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761C1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Propuesta de Actividades del Área de Tecnologías de la Información</w:t>
      </w:r>
    </w:p>
    <w:p w14:paraId="478DE2BC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1. Objetivo general</w:t>
      </w:r>
    </w:p>
    <w:p w14:paraId="294013ED" w14:textId="77777777" w:rsidR="008045A6" w:rsidRPr="008045A6" w:rsidRDefault="008045A6" w:rsidP="008045A6">
      <w:r w:rsidRPr="008045A6">
        <w:t>El área de Tecnologías de la Información tiene como objetivo asegurar la continuidad, disponibilidad, seguridad y correcto funcionamiento de los recursos tecnológicos de la empresa, brindando soporte técnico a los usuarios, administrando la infraestructura tecnológica, protegiendo la información, dando seguimiento a sistemas internos y externos, y apoyando en la mejora continua de los procesos mediante el uso adecuado de la tecnología.</w:t>
      </w:r>
    </w:p>
    <w:p w14:paraId="1A492578" w14:textId="77777777" w:rsidR="008045A6" w:rsidRPr="008045A6" w:rsidRDefault="00B61DEE" w:rsidP="008045A6">
      <w:r>
        <w:pict w14:anchorId="59155485">
          <v:rect id="_x0000_i1025" style="width:0;height:1.5pt" o:hralign="center" o:hrstd="t" o:hr="t" fillcolor="#a0a0a0" stroked="f"/>
        </w:pict>
      </w:r>
    </w:p>
    <w:p w14:paraId="032F332E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2. Alcance general del área de TI</w:t>
      </w:r>
    </w:p>
    <w:p w14:paraId="44CB233C" w14:textId="77777777" w:rsidR="008045A6" w:rsidRPr="008045A6" w:rsidRDefault="008045A6" w:rsidP="008045A6">
      <w:r w:rsidRPr="008045A6">
        <w:t>El área de TI será responsable de apoyar, administrar, mantener y dar seguimiento a los recursos tecnológicos de la empresa, incluyendo:</w:t>
      </w:r>
    </w:p>
    <w:p w14:paraId="40137F21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Equipos de cómputo.</w:t>
      </w:r>
    </w:p>
    <w:p w14:paraId="4700E6A9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Servidores físicos y virtualizados.</w:t>
      </w:r>
    </w:p>
    <w:p w14:paraId="089DBACA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Infraestructura Hyper-V.</w:t>
      </w:r>
    </w:p>
    <w:p w14:paraId="26137F3F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Red local, internet, cableado básico y conectividad.</w:t>
      </w:r>
    </w:p>
    <w:p w14:paraId="55055FA3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Microsoft 365.</w:t>
      </w:r>
    </w:p>
    <w:p w14:paraId="4A32E28E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Correo electrónico.</w:t>
      </w:r>
    </w:p>
    <w:p w14:paraId="1D2A4278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Sistemas administrativos y operativos.</w:t>
      </w:r>
    </w:p>
    <w:p w14:paraId="7944CA1C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CONTPAQi Nóminas.</w:t>
      </w:r>
    </w:p>
    <w:p w14:paraId="5F0A902D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CONTPAQi.</w:t>
      </w:r>
    </w:p>
    <w:p w14:paraId="3349FFDD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Alpha de Castelec.</w:t>
      </w:r>
    </w:p>
    <w:p w14:paraId="38E9A23E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Odoo.</w:t>
      </w:r>
    </w:p>
    <w:p w14:paraId="76020002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Impresoras de hojas.</w:t>
      </w:r>
    </w:p>
    <w:p w14:paraId="45C7449D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Impresoras de etiquetas Zebra.</w:t>
      </w:r>
    </w:p>
    <w:p w14:paraId="08A0067E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NAS Synology.</w:t>
      </w:r>
    </w:p>
    <w:p w14:paraId="7E25BFE0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Respaldos mediante Windows Backup, Cobian Backup, Duplicati u otras herramientas.</w:t>
      </w:r>
    </w:p>
    <w:p w14:paraId="093EE5BF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lastRenderedPageBreak/>
        <w:t>Control de acceso y asistencia ZKTeco.</w:t>
      </w:r>
    </w:p>
    <w:p w14:paraId="4D007D1E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Cámaras Hikvision, Ezviz y equipos de videovigilancia.</w:t>
      </w:r>
    </w:p>
    <w:p w14:paraId="26CCD299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Conmutador Grandstream y telefonía IP.</w:t>
      </w:r>
    </w:p>
    <w:p w14:paraId="1AB8043C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Página web, dominios, DNS, hosting y certificados SSL.</w:t>
      </w:r>
    </w:p>
    <w:p w14:paraId="208744AB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Energía protegida, UPS, reguladores y equipos críticos.</w:t>
      </w:r>
    </w:p>
    <w:p w14:paraId="006229EB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Proveedores tecnológicos.</w:t>
      </w:r>
    </w:p>
    <w:p w14:paraId="50EECF06" w14:textId="77777777" w:rsidR="008045A6" w:rsidRPr="008045A6" w:rsidRDefault="008045A6" w:rsidP="008045A6">
      <w:pPr>
        <w:numPr>
          <w:ilvl w:val="0"/>
          <w:numId w:val="1"/>
        </w:numPr>
      </w:pPr>
      <w:r w:rsidRPr="008045A6">
        <w:t>Documentación técnica, reportes, inventarios e indicadores.</w:t>
      </w:r>
    </w:p>
    <w:p w14:paraId="7488EAED" w14:textId="77777777" w:rsidR="008045A6" w:rsidRPr="008045A6" w:rsidRDefault="008045A6" w:rsidP="008045A6">
      <w:r w:rsidRPr="008045A6">
        <w:t>Las actividades deberán realizarse de forma ordenada, documentada y preventiva, buscando reducir fallas, mejorar la atención a usuarios, proteger la información, mantener la continuidad de la operación y fortalecer la administración tecnológica de la empresa.</w:t>
      </w:r>
    </w:p>
    <w:p w14:paraId="43A974D7" w14:textId="77777777" w:rsidR="008045A6" w:rsidRPr="008045A6" w:rsidRDefault="00B61DEE" w:rsidP="008045A6">
      <w:r>
        <w:pict w14:anchorId="22585E71">
          <v:rect id="_x0000_i1026" style="width:0;height:1.5pt" o:hralign="center" o:hrstd="t" o:hr="t" fillcolor="#a0a0a0" stroked="f"/>
        </w:pict>
      </w:r>
    </w:p>
    <w:p w14:paraId="56F447ED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 Actividades principales del área de TI</w:t>
      </w:r>
    </w:p>
    <w:p w14:paraId="7478378B" w14:textId="77777777" w:rsidR="008045A6" w:rsidRPr="008045A6" w:rsidRDefault="00B61DEE" w:rsidP="008045A6">
      <w:r>
        <w:pict w14:anchorId="332BCCA6">
          <v:rect id="_x0000_i1027" style="width:0;height:1.5pt" o:hralign="center" o:hrstd="t" o:hr="t" fillcolor="#a0a0a0" stroked="f"/>
        </w:pict>
      </w:r>
    </w:p>
    <w:p w14:paraId="42F7D7A4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3.1 Atención de incidentes y requerimientos</w:t>
      </w:r>
    </w:p>
    <w:p w14:paraId="39188A11" w14:textId="77777777" w:rsidR="008045A6" w:rsidRPr="008045A6" w:rsidRDefault="008045A6" w:rsidP="008045A6">
      <w:r w:rsidRPr="008045A6">
        <w:t>El área de TI será responsable de atender, registrar, clasificar y dar seguimiento a los incidentes y requerimientos relacionados con tecnología.</w:t>
      </w:r>
    </w:p>
    <w:p w14:paraId="7D757FB2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1FB0C17C" w14:textId="77777777" w:rsidR="008045A6" w:rsidRPr="008045A6" w:rsidRDefault="008045A6" w:rsidP="008045A6">
      <w:pPr>
        <w:numPr>
          <w:ilvl w:val="0"/>
          <w:numId w:val="2"/>
        </w:numPr>
      </w:pPr>
      <w:r w:rsidRPr="008045A6">
        <w:t>Atender los incidentes y requerimientos de TI reportados por los usuarios.</w:t>
      </w:r>
    </w:p>
    <w:p w14:paraId="5AFB6239" w14:textId="77777777" w:rsidR="008045A6" w:rsidRPr="008045A6" w:rsidRDefault="008045A6" w:rsidP="008045A6">
      <w:pPr>
        <w:numPr>
          <w:ilvl w:val="0"/>
          <w:numId w:val="2"/>
        </w:numPr>
      </w:pPr>
      <w:r w:rsidRPr="008045A6">
        <w:t>Registrar solicitudes, fallas, requerimientos y servicios atendidos.</w:t>
      </w:r>
    </w:p>
    <w:p w14:paraId="78F41D0A" w14:textId="77777777" w:rsidR="008045A6" w:rsidRPr="008045A6" w:rsidRDefault="008045A6" w:rsidP="008045A6">
      <w:pPr>
        <w:numPr>
          <w:ilvl w:val="0"/>
          <w:numId w:val="2"/>
        </w:numPr>
      </w:pPr>
      <w:r w:rsidRPr="008045A6">
        <w:t>Resolver fallas y requerimientos de primer nivel.</w:t>
      </w:r>
    </w:p>
    <w:p w14:paraId="480AFDE5" w14:textId="77777777" w:rsidR="008045A6" w:rsidRPr="008045A6" w:rsidRDefault="008045A6" w:rsidP="008045A6">
      <w:pPr>
        <w:numPr>
          <w:ilvl w:val="0"/>
          <w:numId w:val="2"/>
        </w:numPr>
      </w:pPr>
      <w:r w:rsidRPr="008045A6">
        <w:t>Escalar fallas de segundo nivel con proveedores, consultores o especialistas externos.</w:t>
      </w:r>
    </w:p>
    <w:p w14:paraId="68BB1E5E" w14:textId="77777777" w:rsidR="008045A6" w:rsidRPr="008045A6" w:rsidRDefault="008045A6" w:rsidP="008045A6">
      <w:pPr>
        <w:numPr>
          <w:ilvl w:val="0"/>
          <w:numId w:val="2"/>
        </w:numPr>
      </w:pPr>
      <w:r w:rsidRPr="008045A6">
        <w:t>Dar seguimiento a los incidentes escalados hasta su solución.</w:t>
      </w:r>
    </w:p>
    <w:p w14:paraId="6D88F6BB" w14:textId="77777777" w:rsidR="008045A6" w:rsidRPr="008045A6" w:rsidRDefault="008045A6" w:rsidP="008045A6">
      <w:pPr>
        <w:numPr>
          <w:ilvl w:val="0"/>
          <w:numId w:val="2"/>
        </w:numPr>
      </w:pPr>
      <w:r w:rsidRPr="008045A6">
        <w:t>Llevar control del estatus de los servicios atendidos.</w:t>
      </w:r>
    </w:p>
    <w:p w14:paraId="3A6E4411" w14:textId="77777777" w:rsidR="008045A6" w:rsidRPr="008045A6" w:rsidRDefault="008045A6" w:rsidP="008045A6">
      <w:pPr>
        <w:numPr>
          <w:ilvl w:val="0"/>
          <w:numId w:val="2"/>
        </w:numPr>
      </w:pPr>
      <w:r w:rsidRPr="008045A6">
        <w:t>Clasificar incidentes de acuerdo con prioridad, impacto y urgencia.</w:t>
      </w:r>
    </w:p>
    <w:p w14:paraId="33361BD0" w14:textId="77777777" w:rsidR="008045A6" w:rsidRPr="008045A6" w:rsidRDefault="008045A6" w:rsidP="008045A6">
      <w:pPr>
        <w:numPr>
          <w:ilvl w:val="0"/>
          <w:numId w:val="2"/>
        </w:numPr>
      </w:pPr>
      <w:r w:rsidRPr="008045A6">
        <w:t>Documentar soluciones aplicadas a incidentes recurrentes.</w:t>
      </w:r>
    </w:p>
    <w:p w14:paraId="3DD5DA06" w14:textId="77777777" w:rsidR="008045A6" w:rsidRPr="008045A6" w:rsidRDefault="008045A6" w:rsidP="008045A6">
      <w:pPr>
        <w:numPr>
          <w:ilvl w:val="0"/>
          <w:numId w:val="2"/>
        </w:numPr>
      </w:pPr>
      <w:r w:rsidRPr="008045A6">
        <w:t>Mantener comunicación con los usuarios sobre el avance de sus solicitudes.</w:t>
      </w:r>
    </w:p>
    <w:p w14:paraId="5019DB64" w14:textId="77777777" w:rsidR="008045A6" w:rsidRPr="008045A6" w:rsidRDefault="008045A6" w:rsidP="008045A6">
      <w:pPr>
        <w:numPr>
          <w:ilvl w:val="0"/>
          <w:numId w:val="2"/>
        </w:numPr>
      </w:pPr>
      <w:r w:rsidRPr="008045A6">
        <w:lastRenderedPageBreak/>
        <w:t>Elaborar reportes periódicos de incidentes atendidos, pendientes, críticos y recurrentes.</w:t>
      </w:r>
    </w:p>
    <w:p w14:paraId="0B02628C" w14:textId="77777777" w:rsidR="008045A6" w:rsidRPr="008045A6" w:rsidRDefault="00B61DEE" w:rsidP="008045A6">
      <w:r>
        <w:pict w14:anchorId="3256CD9A">
          <v:rect id="_x0000_i1028" style="width:0;height:1.5pt" o:hralign="center" o:hrstd="t" o:hr="t" fillcolor="#a0a0a0" stroked="f"/>
        </w:pict>
      </w:r>
    </w:p>
    <w:p w14:paraId="758B58D1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 Soporte técnico a usuarios</w:t>
      </w:r>
    </w:p>
    <w:p w14:paraId="7DDB4075" w14:textId="77777777" w:rsidR="008045A6" w:rsidRPr="008045A6" w:rsidRDefault="008045A6" w:rsidP="008045A6">
      <w:r w:rsidRPr="008045A6">
        <w:t>El área de TI deberá asegurar que los colaboradores cuenten con herramientas tecnológicas funcionales para desempeñar sus actividades.</w:t>
      </w:r>
    </w:p>
    <w:p w14:paraId="5F44D67E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6EE581B4" w14:textId="77777777" w:rsidR="008045A6" w:rsidRPr="008045A6" w:rsidRDefault="008045A6" w:rsidP="008045A6">
      <w:pPr>
        <w:numPr>
          <w:ilvl w:val="0"/>
          <w:numId w:val="3"/>
        </w:numPr>
      </w:pPr>
      <w:r w:rsidRPr="008045A6">
        <w:t>Asegurar el soporte técnico y funcionamiento adecuado de las herramientas de trabajo de los empleados.</w:t>
      </w:r>
    </w:p>
    <w:p w14:paraId="75ADBFBD" w14:textId="77777777" w:rsidR="008045A6" w:rsidRPr="008045A6" w:rsidRDefault="008045A6" w:rsidP="008045A6">
      <w:pPr>
        <w:numPr>
          <w:ilvl w:val="0"/>
          <w:numId w:val="3"/>
        </w:numPr>
      </w:pPr>
      <w:r w:rsidRPr="008045A6">
        <w:t>Brindar soporte a equipos de cómputo, periféricos, impresoras, escáneres, correo electrónico, red, internet y sistemas internos.</w:t>
      </w:r>
    </w:p>
    <w:p w14:paraId="25A19E7D" w14:textId="77777777" w:rsidR="008045A6" w:rsidRPr="008045A6" w:rsidRDefault="008045A6" w:rsidP="008045A6">
      <w:pPr>
        <w:numPr>
          <w:ilvl w:val="0"/>
          <w:numId w:val="3"/>
        </w:numPr>
      </w:pPr>
      <w:r w:rsidRPr="008045A6">
        <w:t>Configurar nuevos equipos de cómputo para usuarios.</w:t>
      </w:r>
    </w:p>
    <w:p w14:paraId="4449D962" w14:textId="77777777" w:rsidR="008045A6" w:rsidRPr="008045A6" w:rsidRDefault="008045A6" w:rsidP="008045A6">
      <w:pPr>
        <w:numPr>
          <w:ilvl w:val="0"/>
          <w:numId w:val="3"/>
        </w:numPr>
      </w:pPr>
      <w:r w:rsidRPr="008045A6">
        <w:t>Reasignar, preparar o retirar equipos cuando exista cambio de usuario o puesto.</w:t>
      </w:r>
    </w:p>
    <w:p w14:paraId="60255260" w14:textId="77777777" w:rsidR="008045A6" w:rsidRPr="008045A6" w:rsidRDefault="008045A6" w:rsidP="008045A6">
      <w:pPr>
        <w:numPr>
          <w:ilvl w:val="0"/>
          <w:numId w:val="3"/>
        </w:numPr>
      </w:pPr>
      <w:r w:rsidRPr="008045A6">
        <w:t>Apoyar a los usuarios en el uso general de sus herramientas tecnológicas.</w:t>
      </w:r>
    </w:p>
    <w:p w14:paraId="12D61B8C" w14:textId="77777777" w:rsidR="008045A6" w:rsidRPr="008045A6" w:rsidRDefault="008045A6" w:rsidP="008045A6">
      <w:pPr>
        <w:numPr>
          <w:ilvl w:val="0"/>
          <w:numId w:val="3"/>
        </w:numPr>
      </w:pPr>
      <w:r w:rsidRPr="008045A6">
        <w:t>Revisar problemas de lentitud, fallas de acceso, errores de sistema o problemas de conectividad.</w:t>
      </w:r>
    </w:p>
    <w:p w14:paraId="3AEB8833" w14:textId="77777777" w:rsidR="008045A6" w:rsidRPr="008045A6" w:rsidRDefault="008045A6" w:rsidP="008045A6">
      <w:pPr>
        <w:numPr>
          <w:ilvl w:val="0"/>
          <w:numId w:val="3"/>
        </w:numPr>
      </w:pPr>
      <w:r w:rsidRPr="008045A6">
        <w:t>Apoyar en la instalación de software autorizado.</w:t>
      </w:r>
    </w:p>
    <w:p w14:paraId="78D4EB29" w14:textId="77777777" w:rsidR="008045A6" w:rsidRPr="008045A6" w:rsidRDefault="008045A6" w:rsidP="008045A6">
      <w:pPr>
        <w:numPr>
          <w:ilvl w:val="0"/>
          <w:numId w:val="3"/>
        </w:numPr>
      </w:pPr>
      <w:r w:rsidRPr="008045A6">
        <w:t>Documentar problemas frecuentes y generar guías básicas de solución.</w:t>
      </w:r>
    </w:p>
    <w:p w14:paraId="1B4E6D8C" w14:textId="77777777" w:rsidR="008045A6" w:rsidRPr="008045A6" w:rsidRDefault="00B61DEE" w:rsidP="008045A6">
      <w:r>
        <w:pict w14:anchorId="471A69DB">
          <v:rect id="_x0000_i1029" style="width:0;height:1.5pt" o:hralign="center" o:hrstd="t" o:hr="t" fillcolor="#a0a0a0" stroked="f"/>
        </w:pict>
      </w:r>
    </w:p>
    <w:p w14:paraId="2ACD4BD5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3.3 Administración y soporte a sistemas empresariales</w:t>
      </w:r>
    </w:p>
    <w:p w14:paraId="20E2F828" w14:textId="77777777" w:rsidR="008045A6" w:rsidRPr="008045A6" w:rsidRDefault="008045A6" w:rsidP="008045A6">
      <w:r w:rsidRPr="008045A6">
        <w:t>El área de TI deberá brindar soporte técnico, seguimiento y coordinación con proveedores para los sistemas empresariales, administrativos y operativos utilizados por la empresa.</w:t>
      </w:r>
    </w:p>
    <w:p w14:paraId="3E56DED6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Sistemas considerados</w:t>
      </w:r>
    </w:p>
    <w:p w14:paraId="25AF9C73" w14:textId="77777777" w:rsidR="008045A6" w:rsidRPr="008045A6" w:rsidRDefault="008045A6" w:rsidP="008045A6">
      <w:pPr>
        <w:numPr>
          <w:ilvl w:val="0"/>
          <w:numId w:val="4"/>
        </w:numPr>
      </w:pPr>
      <w:r w:rsidRPr="008045A6">
        <w:t>Alpha de Castelec.</w:t>
      </w:r>
    </w:p>
    <w:p w14:paraId="5D11A00C" w14:textId="77777777" w:rsidR="008045A6" w:rsidRPr="008045A6" w:rsidRDefault="008045A6" w:rsidP="008045A6">
      <w:pPr>
        <w:numPr>
          <w:ilvl w:val="0"/>
          <w:numId w:val="4"/>
        </w:numPr>
      </w:pPr>
      <w:r w:rsidRPr="008045A6">
        <w:t>Odoo.</w:t>
      </w:r>
    </w:p>
    <w:p w14:paraId="0835D603" w14:textId="77777777" w:rsidR="008045A6" w:rsidRPr="008045A6" w:rsidRDefault="008045A6" w:rsidP="008045A6">
      <w:pPr>
        <w:numPr>
          <w:ilvl w:val="0"/>
          <w:numId w:val="4"/>
        </w:numPr>
      </w:pPr>
      <w:r w:rsidRPr="008045A6">
        <w:t>CONTPAQi Nóminas.</w:t>
      </w:r>
    </w:p>
    <w:p w14:paraId="145FE8EA" w14:textId="77777777" w:rsidR="008045A6" w:rsidRPr="008045A6" w:rsidRDefault="008045A6" w:rsidP="008045A6">
      <w:pPr>
        <w:numPr>
          <w:ilvl w:val="0"/>
          <w:numId w:val="4"/>
        </w:numPr>
      </w:pPr>
      <w:r w:rsidRPr="008045A6">
        <w:t>CONTPAQi.</w:t>
      </w:r>
    </w:p>
    <w:p w14:paraId="3E7718D9" w14:textId="77777777" w:rsidR="008045A6" w:rsidRPr="008045A6" w:rsidRDefault="008045A6" w:rsidP="008045A6">
      <w:pPr>
        <w:numPr>
          <w:ilvl w:val="0"/>
          <w:numId w:val="4"/>
        </w:numPr>
      </w:pPr>
      <w:r w:rsidRPr="008045A6">
        <w:lastRenderedPageBreak/>
        <w:t>Programas de formulación.</w:t>
      </w:r>
    </w:p>
    <w:p w14:paraId="7A010D60" w14:textId="77777777" w:rsidR="008045A6" w:rsidRPr="008045A6" w:rsidRDefault="008045A6" w:rsidP="008045A6">
      <w:pPr>
        <w:numPr>
          <w:ilvl w:val="0"/>
          <w:numId w:val="4"/>
        </w:numPr>
      </w:pPr>
      <w:r w:rsidRPr="008045A6">
        <w:t>Sistemas internos o desarrollos a la medida.</w:t>
      </w:r>
    </w:p>
    <w:p w14:paraId="156B2632" w14:textId="77777777" w:rsidR="008045A6" w:rsidRPr="008045A6" w:rsidRDefault="008045A6" w:rsidP="008045A6">
      <w:pPr>
        <w:numPr>
          <w:ilvl w:val="0"/>
          <w:numId w:val="4"/>
        </w:numPr>
      </w:pPr>
      <w:r w:rsidRPr="008045A6">
        <w:t>Otros sistemas administrativos, operativos o especializados utilizados por la empresa.</w:t>
      </w:r>
    </w:p>
    <w:p w14:paraId="4AA50BA1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38BBF38F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Administrar la configuración técnica de los sistemas utilizados por la empresa.</w:t>
      </w:r>
    </w:p>
    <w:p w14:paraId="1D7B8726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Configurar y mantener accesos de usuarios.</w:t>
      </w:r>
    </w:p>
    <w:p w14:paraId="26FC7A3F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Realizar altas, bajas y cambios de usuarios en los sistemas correspondientes.</w:t>
      </w:r>
    </w:p>
    <w:p w14:paraId="3EEA9AA1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Apoyar en actualizaciones de sistemas.</w:t>
      </w:r>
    </w:p>
    <w:p w14:paraId="493AE0DD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Atender y dar seguimiento a incidentes con proveedores de sistemas.</w:t>
      </w:r>
    </w:p>
    <w:p w14:paraId="72D157F9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Identificar y documentar necesidades de los usuarios.</w:t>
      </w:r>
    </w:p>
    <w:p w14:paraId="6428D58E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Apoyar en la implementación de ERP, desarrollos, integraciones y actualizaciones.</w:t>
      </w:r>
    </w:p>
    <w:p w14:paraId="0D958A39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Reportar y dar seguimiento con proveedores sobre requerimientos de cambios o mejoras.</w:t>
      </w:r>
    </w:p>
    <w:p w14:paraId="3CE453D2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Participar en pruebas funcionales de nuevos sistemas o actualizaciones.</w:t>
      </w:r>
    </w:p>
    <w:p w14:paraId="1E707216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Validar que los sistemas implementados respondan a las necesidades operativas.</w:t>
      </w:r>
    </w:p>
    <w:p w14:paraId="5AD584D1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Documentar incidencias, cambios, actualizaciones y configuraciones relevantes.</w:t>
      </w:r>
    </w:p>
    <w:p w14:paraId="4C552310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Apoyar en la revisión de respaldos de bases de datos o información crítica de estos sistemas.</w:t>
      </w:r>
    </w:p>
    <w:p w14:paraId="792EEE2E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Mantener inventario actualizado de sistemas instalados, versión, ubicación, responsable, proveedor y esquema de respaldo.</w:t>
      </w:r>
    </w:p>
    <w:p w14:paraId="187464F5" w14:textId="77777777" w:rsidR="008045A6" w:rsidRPr="008045A6" w:rsidRDefault="008045A6" w:rsidP="008045A6">
      <w:pPr>
        <w:numPr>
          <w:ilvl w:val="0"/>
          <w:numId w:val="5"/>
        </w:numPr>
      </w:pPr>
      <w:r w:rsidRPr="008045A6">
        <w:t>Coordinar la atención de requerimientos funcionales con consultores o proveedores externos cuando aplique.</w:t>
      </w:r>
    </w:p>
    <w:p w14:paraId="4451C36D" w14:textId="77777777" w:rsidR="008045A6" w:rsidRPr="008045A6" w:rsidRDefault="00B61DEE" w:rsidP="008045A6">
      <w:r>
        <w:pict w14:anchorId="5B5BD963">
          <v:rect id="_x0000_i1030" style="width:0;height:1.5pt" o:hralign="center" o:hrstd="t" o:hr="t" fillcolor="#a0a0a0" stroked="f"/>
        </w:pict>
      </w:r>
    </w:p>
    <w:p w14:paraId="0FC2FDD3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3.4 Gestión de usuarios, accesos y permisos</w:t>
      </w:r>
    </w:p>
    <w:p w14:paraId="4690373B" w14:textId="77777777" w:rsidR="008045A6" w:rsidRPr="008045A6" w:rsidRDefault="008045A6" w:rsidP="008045A6">
      <w:r w:rsidRPr="008045A6">
        <w:lastRenderedPageBreak/>
        <w:t>El área de TI deberá administrar de forma controlada los accesos a sistemas, equipos, correos, carpetas compartidas, plataformas administrativas y servicios tecnológicos.</w:t>
      </w:r>
    </w:p>
    <w:p w14:paraId="25A3B963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150BD479" w14:textId="77777777" w:rsidR="008045A6" w:rsidRPr="008045A6" w:rsidRDefault="008045A6" w:rsidP="008045A6">
      <w:pPr>
        <w:numPr>
          <w:ilvl w:val="0"/>
          <w:numId w:val="6"/>
        </w:numPr>
      </w:pPr>
      <w:r w:rsidRPr="008045A6">
        <w:t>Administrar altas, bajas, cambios y bloqueos de cuentas de usuario.</w:t>
      </w:r>
    </w:p>
    <w:p w14:paraId="01E2E0B4" w14:textId="77777777" w:rsidR="008045A6" w:rsidRPr="008045A6" w:rsidRDefault="008045A6" w:rsidP="008045A6">
      <w:pPr>
        <w:numPr>
          <w:ilvl w:val="0"/>
          <w:numId w:val="6"/>
        </w:numPr>
      </w:pPr>
      <w:r w:rsidRPr="008045A6">
        <w:t>Mantener una matriz de roles y permisos por área, puesto y sistema.</w:t>
      </w:r>
    </w:p>
    <w:p w14:paraId="77D31C73" w14:textId="77777777" w:rsidR="008045A6" w:rsidRPr="008045A6" w:rsidRDefault="008045A6" w:rsidP="008045A6">
      <w:pPr>
        <w:numPr>
          <w:ilvl w:val="0"/>
          <w:numId w:val="6"/>
        </w:numPr>
      </w:pPr>
      <w:r w:rsidRPr="008045A6">
        <w:t>Revisar periódicamente los permisos asignados a los usuarios.</w:t>
      </w:r>
    </w:p>
    <w:p w14:paraId="78F7576B" w14:textId="77777777" w:rsidR="008045A6" w:rsidRPr="008045A6" w:rsidRDefault="008045A6" w:rsidP="008045A6">
      <w:pPr>
        <w:numPr>
          <w:ilvl w:val="0"/>
          <w:numId w:val="6"/>
        </w:numPr>
      </w:pPr>
      <w:r w:rsidRPr="008045A6">
        <w:t>Controlar cuentas administrativas o privilegiadas.</w:t>
      </w:r>
    </w:p>
    <w:p w14:paraId="43E1AD84" w14:textId="77777777" w:rsidR="008045A6" w:rsidRPr="008045A6" w:rsidRDefault="008045A6" w:rsidP="008045A6">
      <w:pPr>
        <w:numPr>
          <w:ilvl w:val="0"/>
          <w:numId w:val="6"/>
        </w:numPr>
      </w:pPr>
      <w:r w:rsidRPr="008045A6">
        <w:t>Asegurar la baja oportuna de accesos cuando un colaborador deje la empresa.</w:t>
      </w:r>
    </w:p>
    <w:p w14:paraId="43CA6E5B" w14:textId="77777777" w:rsidR="008045A6" w:rsidRPr="008045A6" w:rsidRDefault="008045A6" w:rsidP="008045A6">
      <w:pPr>
        <w:numPr>
          <w:ilvl w:val="0"/>
          <w:numId w:val="6"/>
        </w:numPr>
      </w:pPr>
      <w:r w:rsidRPr="008045A6">
        <w:t>Ajustar permisos cuando exista cambio de puesto o área.</w:t>
      </w:r>
    </w:p>
    <w:p w14:paraId="47F864E3" w14:textId="77777777" w:rsidR="008045A6" w:rsidRPr="008045A6" w:rsidRDefault="008045A6" w:rsidP="008045A6">
      <w:pPr>
        <w:numPr>
          <w:ilvl w:val="0"/>
          <w:numId w:val="6"/>
        </w:numPr>
      </w:pPr>
      <w:r w:rsidRPr="008045A6">
        <w:t>Promover el uso de contraseñas seguras.</w:t>
      </w:r>
    </w:p>
    <w:p w14:paraId="1F432B6A" w14:textId="77777777" w:rsidR="008045A6" w:rsidRPr="008045A6" w:rsidRDefault="008045A6" w:rsidP="008045A6">
      <w:pPr>
        <w:numPr>
          <w:ilvl w:val="0"/>
          <w:numId w:val="6"/>
        </w:numPr>
      </w:pPr>
      <w:r w:rsidRPr="008045A6">
        <w:t>Implementar autenticación multifactor en sistemas críticos cuando aplique.</w:t>
      </w:r>
    </w:p>
    <w:p w14:paraId="6EE537E7" w14:textId="77777777" w:rsidR="008045A6" w:rsidRPr="008045A6" w:rsidRDefault="008045A6" w:rsidP="008045A6">
      <w:pPr>
        <w:numPr>
          <w:ilvl w:val="0"/>
          <w:numId w:val="6"/>
        </w:numPr>
      </w:pPr>
      <w:r w:rsidRPr="008045A6">
        <w:t>Documentar accesos relevantes y responsables autorizados.</w:t>
      </w:r>
    </w:p>
    <w:p w14:paraId="6A9E942C" w14:textId="77777777" w:rsidR="008045A6" w:rsidRPr="008045A6" w:rsidRDefault="008045A6" w:rsidP="008045A6">
      <w:pPr>
        <w:numPr>
          <w:ilvl w:val="0"/>
          <w:numId w:val="6"/>
        </w:numPr>
      </w:pPr>
      <w:r w:rsidRPr="008045A6">
        <w:t>Evitar el uso de cuentas genéricas compartidas cuando exista riesgo operativo o de seguridad.</w:t>
      </w:r>
    </w:p>
    <w:p w14:paraId="60A7548B" w14:textId="77777777" w:rsidR="008045A6" w:rsidRPr="008045A6" w:rsidRDefault="00B61DEE" w:rsidP="008045A6">
      <w:r>
        <w:pict w14:anchorId="6DAF9B34">
          <v:rect id="_x0000_i1031" style="width:0;height:1.5pt" o:hralign="center" o:hrstd="t" o:hr="t" fillcolor="#a0a0a0" stroked="f"/>
        </w:pict>
      </w:r>
    </w:p>
    <w:p w14:paraId="0E633C4E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3.5 Gestión de servicios Microsoft 365</w:t>
      </w:r>
    </w:p>
    <w:p w14:paraId="100D2DB8" w14:textId="77777777" w:rsidR="008045A6" w:rsidRPr="008045A6" w:rsidRDefault="008045A6" w:rsidP="008045A6">
      <w:r w:rsidRPr="008045A6">
        <w:t>El área de TI deberá administrar y dar soporte a los servicios de Microsoft 365 utilizados por la empresa.</w:t>
      </w:r>
    </w:p>
    <w:p w14:paraId="649F93DB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58F8123F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Administrar cuentas de usuario en Microsoft 365.</w:t>
      </w:r>
    </w:p>
    <w:p w14:paraId="3FE0E4FC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Realizar altas, bajas y cambios de usuarios.</w:t>
      </w:r>
    </w:p>
    <w:p w14:paraId="31BD792E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Asignar, modificar o retirar licencias de Microsoft 365.</w:t>
      </w:r>
    </w:p>
    <w:p w14:paraId="4CDEA730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Administrar buzones de correo, alias, grupos, listas de distribución y buzones compartidos.</w:t>
      </w:r>
    </w:p>
    <w:p w14:paraId="14C0AF3C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Configurar accesos a correo electrónico en equipos y dispositivos autorizados.</w:t>
      </w:r>
    </w:p>
    <w:p w14:paraId="3F0F5F9F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Apoyar en la administración de OneDrive, SharePoint, Teams y demás herramientas contratadas.</w:t>
      </w:r>
    </w:p>
    <w:p w14:paraId="4BD433E6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lastRenderedPageBreak/>
        <w:t>Revisar almacenamiento de buzones y servicios asociados.</w:t>
      </w:r>
    </w:p>
    <w:p w14:paraId="26D7CFEE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Aplicar políticas básicas de seguridad, contraseñas y autenticación multifactor cuando aplique.</w:t>
      </w:r>
    </w:p>
    <w:p w14:paraId="40509AFA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Dar seguimiento a incidentes de correo, envío, recepción, spam, bloqueo de cuentas o problemas de acceso.</w:t>
      </w:r>
    </w:p>
    <w:p w14:paraId="6F564787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Administrar dominios vinculados a Microsoft 365.</w:t>
      </w:r>
    </w:p>
    <w:p w14:paraId="5C02F6A9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Revisar renovaciones, licenciamiento y uso de servicios contratados.</w:t>
      </w:r>
    </w:p>
    <w:p w14:paraId="78BD8B88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Documentar cambios relevantes realizados en la plataforma.</w:t>
      </w:r>
    </w:p>
    <w:p w14:paraId="1A9ECDF4" w14:textId="77777777" w:rsidR="008045A6" w:rsidRPr="008045A6" w:rsidRDefault="008045A6" w:rsidP="008045A6">
      <w:pPr>
        <w:numPr>
          <w:ilvl w:val="0"/>
          <w:numId w:val="7"/>
        </w:numPr>
      </w:pPr>
      <w:r w:rsidRPr="008045A6">
        <w:t>Coordinar con proveedores externos cuando Microsoft 365 sea administrado parcial o totalmente por un tercero.</w:t>
      </w:r>
    </w:p>
    <w:p w14:paraId="594FD2B2" w14:textId="77777777" w:rsidR="008045A6" w:rsidRPr="008045A6" w:rsidRDefault="00B61DEE" w:rsidP="008045A6">
      <w:r>
        <w:pict w14:anchorId="04E21DD8">
          <v:rect id="_x0000_i1032" style="width:0;height:1.5pt" o:hralign="center" o:hrstd="t" o:hr="t" fillcolor="#a0a0a0" stroked="f"/>
        </w:pict>
      </w:r>
    </w:p>
    <w:p w14:paraId="6652D453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3.6 Respaldo de información y recuperación</w:t>
      </w:r>
    </w:p>
    <w:p w14:paraId="12A84FF1" w14:textId="77777777" w:rsidR="008045A6" w:rsidRPr="008045A6" w:rsidRDefault="008045A6" w:rsidP="008045A6">
      <w:r w:rsidRPr="008045A6">
        <w:t>El área de TI será responsable de definir, ejecutar, revisar y supervisar los procedimientos de respaldo de información de sistemas críticos, servidores y datos relevantes de la empresa.</w:t>
      </w:r>
    </w:p>
    <w:p w14:paraId="5E0F9795" w14:textId="77777777" w:rsidR="008045A6" w:rsidRPr="008045A6" w:rsidRDefault="008045A6" w:rsidP="008045A6">
      <w:r w:rsidRPr="008045A6">
        <w:t>Actualmente se considera una infraestructura de respaldo compuesta por dos equipos NAS Synology con discos en espejo, discos internos destinados a copias de seguridad mediante Windows Backup, herramientas de respaldo como Cobian Backup y Duplicati, así como servidores virtualizados mediante Hyper-V para facilitar la protección y recuperación de información crítica.</w:t>
      </w:r>
    </w:p>
    <w:p w14:paraId="17371077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367F56D5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Diseñar y mantener actualizado el procedimiento de respaldos de información.</w:t>
      </w:r>
    </w:p>
    <w:p w14:paraId="4E330CA9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Definir la frecuencia de respaldos de servidores, sistemas, bases de datos y archivos críticos.</w:t>
      </w:r>
    </w:p>
    <w:p w14:paraId="17797CB9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Asegurar la generación de respaldos de los sistemas de información.</w:t>
      </w:r>
    </w:p>
    <w:p w14:paraId="2AB28A11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Registrar en bitácora la revisión de respaldos establecidos.</w:t>
      </w:r>
    </w:p>
    <w:p w14:paraId="1E67853F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Validar que los respaldos se generen correctamente.</w:t>
      </w:r>
    </w:p>
    <w:p w14:paraId="046F77EA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Realizar pruebas periódicas de restauración.</w:t>
      </w:r>
    </w:p>
    <w:p w14:paraId="4357FE0F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lastRenderedPageBreak/>
        <w:t>Documentar los resultados de las pruebas de restauración.</w:t>
      </w:r>
    </w:p>
    <w:p w14:paraId="21BA6C2E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Definir ubicación, responsables y medios de resguardo de respaldos.</w:t>
      </w:r>
    </w:p>
    <w:p w14:paraId="07D4D550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Proponer mejoras al esquema de respaldo y recuperación.</w:t>
      </w:r>
    </w:p>
    <w:p w14:paraId="0B08252C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Revisar que los sistemas críticos cuenten con respaldo vigente.</w:t>
      </w:r>
    </w:p>
    <w:p w14:paraId="5286CAEC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Mantener evidencia de ejecución, revisión y validación de respaldos.</w:t>
      </w:r>
    </w:p>
    <w:p w14:paraId="18239395" w14:textId="77777777" w:rsidR="008045A6" w:rsidRPr="008045A6" w:rsidRDefault="008045A6" w:rsidP="008045A6">
      <w:pPr>
        <w:numPr>
          <w:ilvl w:val="0"/>
          <w:numId w:val="8"/>
        </w:numPr>
      </w:pPr>
      <w:r w:rsidRPr="008045A6">
        <w:t>Participar en la migración o sustitución de herramientas de respaldo cuando se defina una solución más robusta.</w:t>
      </w:r>
    </w:p>
    <w:p w14:paraId="27E1786C" w14:textId="77777777" w:rsidR="008045A6" w:rsidRPr="008045A6" w:rsidRDefault="00B61DEE" w:rsidP="008045A6">
      <w:r>
        <w:pict w14:anchorId="719F95FF">
          <v:rect id="_x0000_i1033" style="width:0;height:1.5pt" o:hralign="center" o:hrstd="t" o:hr="t" fillcolor="#a0a0a0" stroked="f"/>
        </w:pict>
      </w:r>
    </w:p>
    <w:p w14:paraId="0FD5910B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3.7 Administración de NAS Synology y almacenamiento de respaldo</w:t>
      </w:r>
    </w:p>
    <w:p w14:paraId="0F2A0341" w14:textId="77777777" w:rsidR="008045A6" w:rsidRPr="008045A6" w:rsidRDefault="008045A6" w:rsidP="008045A6">
      <w:r w:rsidRPr="008045A6">
        <w:t>El área de TI deberá administrar, supervisar y documentar la infraestructura de respaldo y almacenamiento basada en NAS Synology.</w:t>
      </w:r>
    </w:p>
    <w:p w14:paraId="59CB8730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700E2D94" w14:textId="77777777" w:rsidR="008045A6" w:rsidRPr="008045A6" w:rsidRDefault="008045A6" w:rsidP="008045A6">
      <w:pPr>
        <w:numPr>
          <w:ilvl w:val="0"/>
          <w:numId w:val="9"/>
        </w:numPr>
      </w:pPr>
      <w:r w:rsidRPr="008045A6">
        <w:t>Administrar y monitorear los equipos NAS Synology utilizados para respaldo y almacenamiento.</w:t>
      </w:r>
    </w:p>
    <w:p w14:paraId="6AF76B3E" w14:textId="77777777" w:rsidR="008045A6" w:rsidRPr="008045A6" w:rsidRDefault="008045A6" w:rsidP="008045A6">
      <w:pPr>
        <w:numPr>
          <w:ilvl w:val="0"/>
          <w:numId w:val="9"/>
        </w:numPr>
      </w:pPr>
      <w:r w:rsidRPr="008045A6">
        <w:t>Verificar el estado de los discos configurados en espejo dentro de los NAS.</w:t>
      </w:r>
    </w:p>
    <w:p w14:paraId="30DA19B1" w14:textId="77777777" w:rsidR="008045A6" w:rsidRPr="008045A6" w:rsidRDefault="008045A6" w:rsidP="008045A6">
      <w:pPr>
        <w:numPr>
          <w:ilvl w:val="0"/>
          <w:numId w:val="9"/>
        </w:numPr>
      </w:pPr>
      <w:r w:rsidRPr="008045A6">
        <w:t>Revisar alertas de salud de discos, volumen, almacenamiento, temperatura y disponibilidad de los NAS.</w:t>
      </w:r>
    </w:p>
    <w:p w14:paraId="3A1871FE" w14:textId="77777777" w:rsidR="008045A6" w:rsidRPr="008045A6" w:rsidRDefault="008045A6" w:rsidP="008045A6">
      <w:pPr>
        <w:numPr>
          <w:ilvl w:val="0"/>
          <w:numId w:val="9"/>
        </w:numPr>
      </w:pPr>
      <w:r w:rsidRPr="008045A6">
        <w:t>Validar que los NAS cuenten con capacidad suficiente para los respaldos programados.</w:t>
      </w:r>
    </w:p>
    <w:p w14:paraId="56D9FD2E" w14:textId="77777777" w:rsidR="008045A6" w:rsidRPr="008045A6" w:rsidRDefault="008045A6" w:rsidP="008045A6">
      <w:pPr>
        <w:numPr>
          <w:ilvl w:val="0"/>
          <w:numId w:val="9"/>
        </w:numPr>
      </w:pPr>
      <w:r w:rsidRPr="008045A6">
        <w:t>Registrar en bitácora el estado de los NAS y sus discos.</w:t>
      </w:r>
    </w:p>
    <w:p w14:paraId="03D2BABC" w14:textId="77777777" w:rsidR="008045A6" w:rsidRPr="008045A6" w:rsidRDefault="008045A6" w:rsidP="008045A6">
      <w:pPr>
        <w:numPr>
          <w:ilvl w:val="0"/>
          <w:numId w:val="9"/>
        </w:numPr>
      </w:pPr>
      <w:r w:rsidRPr="008045A6">
        <w:t>Administrar carpetas compartidas, permisos y accesos autorizados a los NAS.</w:t>
      </w:r>
    </w:p>
    <w:p w14:paraId="46527CC9" w14:textId="77777777" w:rsidR="008045A6" w:rsidRPr="008045A6" w:rsidRDefault="008045A6" w:rsidP="008045A6">
      <w:pPr>
        <w:numPr>
          <w:ilvl w:val="0"/>
          <w:numId w:val="9"/>
        </w:numPr>
      </w:pPr>
      <w:r w:rsidRPr="008045A6">
        <w:t>Verificar que los respaldos programados hacia los NAS se ejecuten correctamente.</w:t>
      </w:r>
    </w:p>
    <w:p w14:paraId="658A1797" w14:textId="77777777" w:rsidR="008045A6" w:rsidRPr="008045A6" w:rsidRDefault="008045A6" w:rsidP="008045A6">
      <w:pPr>
        <w:numPr>
          <w:ilvl w:val="0"/>
          <w:numId w:val="9"/>
        </w:numPr>
      </w:pPr>
      <w:r w:rsidRPr="008045A6">
        <w:t>Revisar periódicamente el espacio disponible.</w:t>
      </w:r>
    </w:p>
    <w:p w14:paraId="7DB7DD42" w14:textId="77777777" w:rsidR="008045A6" w:rsidRPr="008045A6" w:rsidRDefault="008045A6" w:rsidP="008045A6">
      <w:pPr>
        <w:numPr>
          <w:ilvl w:val="0"/>
          <w:numId w:val="9"/>
        </w:numPr>
      </w:pPr>
      <w:r w:rsidRPr="008045A6">
        <w:t>Atender errores relacionados con permisos, espacio, conectividad o fallas de disco.</w:t>
      </w:r>
    </w:p>
    <w:p w14:paraId="11B03247" w14:textId="77777777" w:rsidR="008045A6" w:rsidRPr="008045A6" w:rsidRDefault="008045A6" w:rsidP="008045A6">
      <w:pPr>
        <w:numPr>
          <w:ilvl w:val="0"/>
          <w:numId w:val="9"/>
        </w:numPr>
      </w:pPr>
      <w:r w:rsidRPr="008045A6">
        <w:t>Proponer mejoras como almacenamiento externo, respaldo fuera de sitio o respaldo en nube cuando sea necesario.</w:t>
      </w:r>
    </w:p>
    <w:p w14:paraId="2F8586AA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Consideración importante</w:t>
      </w:r>
    </w:p>
    <w:p w14:paraId="308BFC6E" w14:textId="77777777" w:rsidR="008045A6" w:rsidRPr="008045A6" w:rsidRDefault="008045A6" w:rsidP="008045A6">
      <w:r w:rsidRPr="008045A6">
        <w:lastRenderedPageBreak/>
        <w:t>La copia espejo en discos de los NAS ayuda a mantener disponibilidad ante la falla de un disco, pero no sustituye una estrategia completa de respaldo. Por ello, deberán mantenerse respaldos documentados, validados y con pruebas periódicas de restauración.</w:t>
      </w:r>
    </w:p>
    <w:p w14:paraId="055FC52E" w14:textId="77777777" w:rsidR="008045A6" w:rsidRPr="008045A6" w:rsidRDefault="00B61DEE" w:rsidP="008045A6">
      <w:r>
        <w:pict w14:anchorId="124A5020">
          <v:rect id="_x0000_i1034" style="width:0;height:1.5pt" o:hralign="center" o:hrstd="t" o:hr="t" fillcolor="#a0a0a0" stroked="f"/>
        </w:pict>
      </w:r>
    </w:p>
    <w:p w14:paraId="461C388C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3.8 Administración de Windows Backup, Cobian Backup y Duplicati</w:t>
      </w:r>
    </w:p>
    <w:p w14:paraId="43B22D99" w14:textId="77777777" w:rsidR="008045A6" w:rsidRPr="008045A6" w:rsidRDefault="008045A6" w:rsidP="008045A6">
      <w:r w:rsidRPr="008045A6">
        <w:t>El área de TI deberá administrar, revisar y documentar las tareas de respaldo realizadas mediante Windows Backup, Cobian Backup, Duplicati u otras herramientas autorizadas.</w:t>
      </w:r>
    </w:p>
    <w:p w14:paraId="258C1F26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0B93C31C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Administrar respaldos internos realizados mediante Windows Backup.</w:t>
      </w:r>
    </w:p>
    <w:p w14:paraId="3EB0B588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Revisar el estado de los discos internos destinados a copias de seguridad.</w:t>
      </w:r>
    </w:p>
    <w:p w14:paraId="1C30EA44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Validar que los respaldos internos se generen conforme a la programación establecida.</w:t>
      </w:r>
    </w:p>
    <w:p w14:paraId="1B97ED99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Administrar tareas de respaldo configuradas en Cobian Backup.</w:t>
      </w:r>
    </w:p>
    <w:p w14:paraId="2E82D795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Administrar tareas de respaldo configuradas en Duplicati.</w:t>
      </w:r>
    </w:p>
    <w:p w14:paraId="6C95302A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Revisar que las tareas de respaldo se ejecuten correctamente.</w:t>
      </w:r>
    </w:p>
    <w:p w14:paraId="3265AE93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Registrar en bitácora el resultado de las tareas de respaldo.</w:t>
      </w:r>
    </w:p>
    <w:p w14:paraId="01E705DD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Atender errores de respaldo por rutas inaccesibles, falta de espacio, permisos, desconexión o fallas de disco.</w:t>
      </w:r>
    </w:p>
    <w:p w14:paraId="16D89534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Configurar notificaciones o alertas cuando la herramienta lo permita.</w:t>
      </w:r>
    </w:p>
    <w:p w14:paraId="0DE09BED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Documentar origen, destino, frecuencia, responsable y última ejecución correcta de cada respaldo.</w:t>
      </w:r>
    </w:p>
    <w:p w14:paraId="7CCA87C5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Realizar pruebas de restauración.</w:t>
      </w:r>
    </w:p>
    <w:p w14:paraId="00C78502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Proponer mejoras al esquema actual de respaldos.</w:t>
      </w:r>
    </w:p>
    <w:p w14:paraId="01465BB2" w14:textId="77777777" w:rsidR="008045A6" w:rsidRPr="008045A6" w:rsidRDefault="008045A6" w:rsidP="008045A6">
      <w:pPr>
        <w:numPr>
          <w:ilvl w:val="0"/>
          <w:numId w:val="10"/>
        </w:numPr>
      </w:pPr>
      <w:r w:rsidRPr="008045A6">
        <w:t>Considerar que el esquema actual podrá modificarse conforme evolucione la estrategia de respaldo de la empresa.</w:t>
      </w:r>
    </w:p>
    <w:p w14:paraId="03387776" w14:textId="77777777" w:rsidR="008045A6" w:rsidRPr="008045A6" w:rsidRDefault="00B61DEE" w:rsidP="008045A6">
      <w:r>
        <w:pict w14:anchorId="47F09219">
          <v:rect id="_x0000_i1035" style="width:0;height:1.5pt" o:hralign="center" o:hrstd="t" o:hr="t" fillcolor="#a0a0a0" stroked="f"/>
        </w:pict>
      </w:r>
    </w:p>
    <w:p w14:paraId="284BA6E5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3.9 Administración de virtualización Hyper-V</w:t>
      </w:r>
    </w:p>
    <w:p w14:paraId="794E7328" w14:textId="77777777" w:rsidR="008045A6" w:rsidRPr="008045A6" w:rsidRDefault="008045A6" w:rsidP="008045A6">
      <w:r w:rsidRPr="008045A6">
        <w:lastRenderedPageBreak/>
        <w:t>El área de TI deberá administrar y dar seguimiento a la infraestructura de servidores virtualizados mediante Hyper-V, con el objetivo de mejorar la continuidad operativa, facilitar respaldos, optimizar recursos y simplificar la recuperación ante fallas.</w:t>
      </w:r>
    </w:p>
    <w:p w14:paraId="51A4AFB4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35F57511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Administrar servidores virtualizados en Hyper-V.</w:t>
      </w:r>
    </w:p>
    <w:p w14:paraId="2498DD80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Mantener inventario de máquinas virtuales, recursos asignados, sistema operativo, función, ubicación y criticidad.</w:t>
      </w:r>
    </w:p>
    <w:p w14:paraId="1776468D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Monitorear uso de CPU, memoria, almacenamiento y red de los servidores virtuales.</w:t>
      </w:r>
    </w:p>
    <w:p w14:paraId="2F7D5AE7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Revisar el estado de los hosts físicos donde se ejecutan las máquinas virtuales.</w:t>
      </w:r>
    </w:p>
    <w:p w14:paraId="771514ED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Apoyar en la creación, configuración, modificación o retiro de máquinas virtuales.</w:t>
      </w:r>
    </w:p>
    <w:p w14:paraId="7ED0AD19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Verificar que las máquinas virtuales críticas cuenten con respaldos adecuados.</w:t>
      </w:r>
    </w:p>
    <w:p w14:paraId="268D9297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Coordinar respaldos de máquinas virtuales completas o de sus datos críticos.</w:t>
      </w:r>
    </w:p>
    <w:p w14:paraId="203D8419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Revisar checkpoints o puntos de control cuando sean utilizados.</w:t>
      </w:r>
    </w:p>
    <w:p w14:paraId="7301735E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Evitar que los checkpoints permanezcan activos de forma innecesaria.</w:t>
      </w:r>
    </w:p>
    <w:p w14:paraId="19B3D782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Documentar cambios realizados en máquinas virtuales, recursos asignados o configuraciones.</w:t>
      </w:r>
    </w:p>
    <w:p w14:paraId="235F6188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Apoyar en pruebas de restauración o recuperación de máquinas virtuales.</w:t>
      </w:r>
    </w:p>
    <w:p w14:paraId="1D2D66F0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Revisar capacidad disponible del host físico para evitar saturación de recursos.</w:t>
      </w:r>
    </w:p>
    <w:p w14:paraId="71D2D86E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Proponer mejoras en almacenamiento, memoria, procesamiento o segmentación de servicios virtualizados.</w:t>
      </w:r>
    </w:p>
    <w:p w14:paraId="40C5EC99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Mantener procedimientos documentados para apagado, reinicio, respaldo y recuperación de máquinas virtuales.</w:t>
      </w:r>
    </w:p>
    <w:p w14:paraId="04126E25" w14:textId="77777777" w:rsidR="008045A6" w:rsidRPr="008045A6" w:rsidRDefault="008045A6" w:rsidP="008045A6">
      <w:pPr>
        <w:numPr>
          <w:ilvl w:val="0"/>
          <w:numId w:val="11"/>
        </w:numPr>
      </w:pPr>
      <w:r w:rsidRPr="008045A6">
        <w:t>Coordinar con proveedores externos cualquier cambio mayor en infraestructura virtualizada.</w:t>
      </w:r>
    </w:p>
    <w:p w14:paraId="52183CA2" w14:textId="77777777" w:rsidR="008045A6" w:rsidRPr="008045A6" w:rsidRDefault="00B61DEE" w:rsidP="008045A6">
      <w:r>
        <w:pict w14:anchorId="7321A4F1">
          <v:rect id="_x0000_i1036" style="width:0;height:1.5pt" o:hralign="center" o:hrstd="t" o:hr="t" fillcolor="#a0a0a0" stroked="f"/>
        </w:pict>
      </w:r>
    </w:p>
    <w:p w14:paraId="06DAFFBA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lastRenderedPageBreak/>
        <w:t>3.10 Continuidad operativa y recuperación ante fallas</w:t>
      </w:r>
    </w:p>
    <w:p w14:paraId="1A913320" w14:textId="77777777" w:rsidR="008045A6" w:rsidRPr="008045A6" w:rsidRDefault="008045A6" w:rsidP="008045A6">
      <w:r w:rsidRPr="008045A6">
        <w:t>El área de TI deberá contribuir a la continuidad de la operación mediante planes de contingencia para fallas tecnológicas relevantes.</w:t>
      </w:r>
    </w:p>
    <w:p w14:paraId="4F632113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28F8B690" w14:textId="77777777" w:rsidR="008045A6" w:rsidRPr="008045A6" w:rsidRDefault="008045A6" w:rsidP="008045A6">
      <w:pPr>
        <w:numPr>
          <w:ilvl w:val="0"/>
          <w:numId w:val="12"/>
        </w:numPr>
      </w:pPr>
      <w:r w:rsidRPr="008045A6">
        <w:t>Identificar sistemas, servicios e infraestructura crítica para la operación.</w:t>
      </w:r>
    </w:p>
    <w:p w14:paraId="688071ED" w14:textId="77777777" w:rsidR="008045A6" w:rsidRPr="008045A6" w:rsidRDefault="008045A6" w:rsidP="008045A6">
      <w:pPr>
        <w:numPr>
          <w:ilvl w:val="0"/>
          <w:numId w:val="12"/>
        </w:numPr>
      </w:pPr>
      <w:r w:rsidRPr="008045A6">
        <w:t>Elaborar procedimientos de contingencia ante fallas de servidores, internet, energía, red, sistemas o pérdida de información.</w:t>
      </w:r>
    </w:p>
    <w:p w14:paraId="229F731B" w14:textId="77777777" w:rsidR="008045A6" w:rsidRPr="008045A6" w:rsidRDefault="008045A6" w:rsidP="008045A6">
      <w:pPr>
        <w:numPr>
          <w:ilvl w:val="0"/>
          <w:numId w:val="12"/>
        </w:numPr>
      </w:pPr>
      <w:r w:rsidRPr="008045A6">
        <w:t>Definir prioridades de recuperación de servicios.</w:t>
      </w:r>
    </w:p>
    <w:p w14:paraId="5A0F9CC3" w14:textId="77777777" w:rsidR="008045A6" w:rsidRPr="008045A6" w:rsidRDefault="008045A6" w:rsidP="008045A6">
      <w:pPr>
        <w:numPr>
          <w:ilvl w:val="0"/>
          <w:numId w:val="12"/>
        </w:numPr>
      </w:pPr>
      <w:r w:rsidRPr="008045A6">
        <w:t>Mantener una lista actualizada de contactos de emergencia de proveedores.</w:t>
      </w:r>
    </w:p>
    <w:p w14:paraId="23FDC965" w14:textId="77777777" w:rsidR="008045A6" w:rsidRPr="008045A6" w:rsidRDefault="008045A6" w:rsidP="008045A6">
      <w:pPr>
        <w:numPr>
          <w:ilvl w:val="0"/>
          <w:numId w:val="12"/>
        </w:numPr>
      </w:pPr>
      <w:r w:rsidRPr="008045A6">
        <w:t>Documentar acciones de recuperación ante incidentes mayores.</w:t>
      </w:r>
    </w:p>
    <w:p w14:paraId="5A23F863" w14:textId="77777777" w:rsidR="008045A6" w:rsidRPr="008045A6" w:rsidRDefault="008045A6" w:rsidP="008045A6">
      <w:pPr>
        <w:numPr>
          <w:ilvl w:val="0"/>
          <w:numId w:val="12"/>
        </w:numPr>
      </w:pPr>
      <w:r w:rsidRPr="008045A6">
        <w:t>Participar en revisiones periódicas del plan de continuidad.</w:t>
      </w:r>
    </w:p>
    <w:p w14:paraId="30FCDFDB" w14:textId="77777777" w:rsidR="008045A6" w:rsidRPr="008045A6" w:rsidRDefault="008045A6" w:rsidP="008045A6">
      <w:pPr>
        <w:numPr>
          <w:ilvl w:val="0"/>
          <w:numId w:val="12"/>
        </w:numPr>
      </w:pPr>
      <w:r w:rsidRPr="008045A6">
        <w:t>Proponer medidas preventivas para reducir riesgos de interrupción operativa.</w:t>
      </w:r>
    </w:p>
    <w:p w14:paraId="7024B1FE" w14:textId="77777777" w:rsidR="008045A6" w:rsidRPr="008045A6" w:rsidRDefault="008045A6" w:rsidP="008045A6">
      <w:pPr>
        <w:numPr>
          <w:ilvl w:val="0"/>
          <w:numId w:val="12"/>
        </w:numPr>
      </w:pPr>
      <w:r w:rsidRPr="008045A6">
        <w:t>Aprovechar la virtualización mediante Hyper-V para mejorar procesos de respaldo, restauración y recuperación.</w:t>
      </w:r>
    </w:p>
    <w:p w14:paraId="4ACD4A85" w14:textId="77777777" w:rsidR="008045A6" w:rsidRPr="008045A6" w:rsidRDefault="008045A6" w:rsidP="008045A6">
      <w:pPr>
        <w:numPr>
          <w:ilvl w:val="0"/>
          <w:numId w:val="12"/>
        </w:numPr>
      </w:pPr>
      <w:r w:rsidRPr="008045A6">
        <w:t>Validar que la estrategia de respaldo permita recuperación ante fallas de hardware, errores humanos, corrupción de archivos o incidentes de seguridad.</w:t>
      </w:r>
    </w:p>
    <w:p w14:paraId="40B0A3DD" w14:textId="77777777" w:rsidR="008045A6" w:rsidRPr="008045A6" w:rsidRDefault="00B61DEE" w:rsidP="008045A6">
      <w:r>
        <w:pict w14:anchorId="6CC1A5E9">
          <v:rect id="_x0000_i1037" style="width:0;height:1.5pt" o:hralign="center" o:hrstd="t" o:hr="t" fillcolor="#a0a0a0" stroked="f"/>
        </w:pict>
      </w:r>
    </w:p>
    <w:p w14:paraId="538B1D11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3.11 Administración de energía, continuidad eléctrica y protección de equipos</w:t>
      </w:r>
    </w:p>
    <w:p w14:paraId="1AE6EF78" w14:textId="77777777" w:rsidR="008045A6" w:rsidRPr="008045A6" w:rsidRDefault="008045A6" w:rsidP="008045A6">
      <w:r w:rsidRPr="008045A6">
        <w:t>El área de TI deberá apoyar en la revisión, administración y seguimiento de los elementos relacionados con energía eléctrica que impacten directamente a la infraestructura tecnológica.</w:t>
      </w:r>
    </w:p>
    <w:p w14:paraId="287D7D5A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713EA65B" w14:textId="77777777" w:rsidR="008045A6" w:rsidRPr="008045A6" w:rsidRDefault="008045A6" w:rsidP="008045A6">
      <w:pPr>
        <w:numPr>
          <w:ilvl w:val="0"/>
          <w:numId w:val="13"/>
        </w:numPr>
      </w:pPr>
      <w:r w:rsidRPr="008045A6">
        <w:t>Verificar que servidores, equipos de red, cámaras, grabadores, controles de acceso y equipos críticos cuenten con protección eléctrica adecuada.</w:t>
      </w:r>
    </w:p>
    <w:p w14:paraId="0B80E7E6" w14:textId="77777777" w:rsidR="008045A6" w:rsidRPr="008045A6" w:rsidRDefault="008045A6" w:rsidP="008045A6">
      <w:pPr>
        <w:numPr>
          <w:ilvl w:val="0"/>
          <w:numId w:val="13"/>
        </w:numPr>
      </w:pPr>
      <w:r w:rsidRPr="008045A6">
        <w:t>Revisar el estado de reguladores, UPS, nobreaks, supresores y contactos utilizados por equipos tecnológicos.</w:t>
      </w:r>
    </w:p>
    <w:p w14:paraId="6B4D1953" w14:textId="77777777" w:rsidR="008045A6" w:rsidRPr="008045A6" w:rsidRDefault="008045A6" w:rsidP="008045A6">
      <w:pPr>
        <w:numPr>
          <w:ilvl w:val="0"/>
          <w:numId w:val="13"/>
        </w:numPr>
      </w:pPr>
      <w:r w:rsidRPr="008045A6">
        <w:t>Validar que los equipos críticos estén conectados a fuentes de energía protegidas.</w:t>
      </w:r>
    </w:p>
    <w:p w14:paraId="07D17CE4" w14:textId="77777777" w:rsidR="008045A6" w:rsidRPr="008045A6" w:rsidRDefault="008045A6" w:rsidP="008045A6">
      <w:pPr>
        <w:numPr>
          <w:ilvl w:val="0"/>
          <w:numId w:val="13"/>
        </w:numPr>
      </w:pPr>
      <w:r w:rsidRPr="008045A6">
        <w:t>Documentar equipos conectados a UPS o sistemas de respaldo eléctrico.</w:t>
      </w:r>
    </w:p>
    <w:p w14:paraId="0AB0F47F" w14:textId="77777777" w:rsidR="008045A6" w:rsidRPr="008045A6" w:rsidRDefault="008045A6" w:rsidP="008045A6">
      <w:pPr>
        <w:numPr>
          <w:ilvl w:val="0"/>
          <w:numId w:val="13"/>
        </w:numPr>
      </w:pPr>
      <w:r w:rsidRPr="008045A6">
        <w:lastRenderedPageBreak/>
        <w:t>Revisar periódicamente el estado de baterías en UPS o nobreaks.</w:t>
      </w:r>
    </w:p>
    <w:p w14:paraId="41A0726B" w14:textId="77777777" w:rsidR="008045A6" w:rsidRPr="008045A6" w:rsidRDefault="008045A6" w:rsidP="008045A6">
      <w:pPr>
        <w:numPr>
          <w:ilvl w:val="0"/>
          <w:numId w:val="13"/>
        </w:numPr>
      </w:pPr>
      <w:r w:rsidRPr="008045A6">
        <w:t>Coordinar reemplazo de baterías, reguladores o UPS cuando sea necesario.</w:t>
      </w:r>
    </w:p>
    <w:p w14:paraId="43525B3F" w14:textId="77777777" w:rsidR="008045A6" w:rsidRPr="008045A6" w:rsidRDefault="008045A6" w:rsidP="008045A6">
      <w:pPr>
        <w:numPr>
          <w:ilvl w:val="0"/>
          <w:numId w:val="13"/>
        </w:numPr>
      </w:pPr>
      <w:r w:rsidRPr="008045A6">
        <w:t>Reportar riesgos eléctricos que puedan afectar la operación tecnológica.</w:t>
      </w:r>
    </w:p>
    <w:p w14:paraId="49835AB3" w14:textId="77777777" w:rsidR="008045A6" w:rsidRPr="008045A6" w:rsidRDefault="008045A6" w:rsidP="008045A6">
      <w:pPr>
        <w:numPr>
          <w:ilvl w:val="0"/>
          <w:numId w:val="13"/>
        </w:numPr>
      </w:pPr>
      <w:r w:rsidRPr="008045A6">
        <w:t>Apoyar en la definición de prioridades de respaldo eléctrico para servidores, red, internet, cámaras, accesos y sistemas críticos.</w:t>
      </w:r>
    </w:p>
    <w:p w14:paraId="4F3B648F" w14:textId="77777777" w:rsidR="008045A6" w:rsidRPr="008045A6" w:rsidRDefault="008045A6" w:rsidP="008045A6">
      <w:pPr>
        <w:numPr>
          <w:ilvl w:val="0"/>
          <w:numId w:val="13"/>
        </w:numPr>
      </w:pPr>
      <w:r w:rsidRPr="008045A6">
        <w:t>Coordinar con proveedores externos revisiones o adecuaciones eléctricas cuando aplique.</w:t>
      </w:r>
    </w:p>
    <w:p w14:paraId="348DB27E" w14:textId="77777777" w:rsidR="008045A6" w:rsidRPr="008045A6" w:rsidRDefault="008045A6" w:rsidP="008045A6">
      <w:pPr>
        <w:numPr>
          <w:ilvl w:val="0"/>
          <w:numId w:val="13"/>
        </w:numPr>
      </w:pPr>
      <w:r w:rsidRPr="008045A6">
        <w:t>Documentar fallas o eventos relacionados con energía que afecten servicios tecnológicos.</w:t>
      </w:r>
    </w:p>
    <w:p w14:paraId="3B055EDF" w14:textId="77777777" w:rsidR="008045A6" w:rsidRPr="008045A6" w:rsidRDefault="00B61DEE" w:rsidP="008045A6">
      <w:r>
        <w:pict w14:anchorId="5C06DF4B">
          <v:rect id="_x0000_i1038" style="width:0;height:1.5pt" o:hralign="center" o:hrstd="t" o:hr="t" fillcolor="#a0a0a0" stroked="f"/>
        </w:pict>
      </w:r>
    </w:p>
    <w:p w14:paraId="58155558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3.12 Mantenimiento de equipo de cómputo e infraestructura</w:t>
      </w:r>
    </w:p>
    <w:p w14:paraId="457803FC" w14:textId="77777777" w:rsidR="008045A6" w:rsidRPr="008045A6" w:rsidRDefault="008045A6" w:rsidP="008045A6">
      <w:r w:rsidRPr="008045A6">
        <w:t>El área de TI será responsable de diseñar y ejecutar el programa de mantenimiento preventivo y correctivo de los equipos tecnológicos de la empresa.</w:t>
      </w:r>
    </w:p>
    <w:p w14:paraId="283DAD6B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6132B7AA" w14:textId="77777777" w:rsidR="008045A6" w:rsidRPr="008045A6" w:rsidRDefault="008045A6" w:rsidP="008045A6">
      <w:pPr>
        <w:numPr>
          <w:ilvl w:val="0"/>
          <w:numId w:val="14"/>
        </w:numPr>
      </w:pPr>
      <w:r w:rsidRPr="008045A6">
        <w:t>Diseñar el procedimiento de mantenimiento para equipos de cómputo.</w:t>
      </w:r>
    </w:p>
    <w:p w14:paraId="71BCCDC5" w14:textId="77777777" w:rsidR="008045A6" w:rsidRPr="008045A6" w:rsidRDefault="008045A6" w:rsidP="008045A6">
      <w:pPr>
        <w:numPr>
          <w:ilvl w:val="0"/>
          <w:numId w:val="14"/>
        </w:numPr>
      </w:pPr>
      <w:r w:rsidRPr="008045A6">
        <w:t>Elaborar el programa anual de mantenimiento preventivo.</w:t>
      </w:r>
    </w:p>
    <w:p w14:paraId="732EF6AC" w14:textId="77777777" w:rsidR="008045A6" w:rsidRPr="008045A6" w:rsidRDefault="008045A6" w:rsidP="008045A6">
      <w:pPr>
        <w:numPr>
          <w:ilvl w:val="0"/>
          <w:numId w:val="14"/>
        </w:numPr>
      </w:pPr>
      <w:r w:rsidRPr="008045A6">
        <w:t>Ejecutar el plan anual de mantenimiento del equipo de cómputo.</w:t>
      </w:r>
    </w:p>
    <w:p w14:paraId="6BBA2B47" w14:textId="77777777" w:rsidR="008045A6" w:rsidRPr="008045A6" w:rsidRDefault="008045A6" w:rsidP="008045A6">
      <w:pPr>
        <w:numPr>
          <w:ilvl w:val="0"/>
          <w:numId w:val="14"/>
        </w:numPr>
      </w:pPr>
      <w:r w:rsidRPr="008045A6">
        <w:t>Realizar limpieza lógica, revisión de rendimiento y optimización de equipos.</w:t>
      </w:r>
    </w:p>
    <w:p w14:paraId="601B3A4D" w14:textId="77777777" w:rsidR="008045A6" w:rsidRPr="008045A6" w:rsidRDefault="008045A6" w:rsidP="008045A6">
      <w:pPr>
        <w:numPr>
          <w:ilvl w:val="0"/>
          <w:numId w:val="14"/>
        </w:numPr>
      </w:pPr>
      <w:r w:rsidRPr="008045A6">
        <w:t>Ejecutar diagnósticos de verificación y optimización de discos en servidores.</w:t>
      </w:r>
    </w:p>
    <w:p w14:paraId="0F989163" w14:textId="77777777" w:rsidR="008045A6" w:rsidRPr="008045A6" w:rsidRDefault="008045A6" w:rsidP="008045A6">
      <w:pPr>
        <w:numPr>
          <w:ilvl w:val="0"/>
          <w:numId w:val="14"/>
        </w:numPr>
      </w:pPr>
      <w:r w:rsidRPr="008045A6">
        <w:t>Realizar depuración controlada de archivos en equipos de cómputo cuando aplique.</w:t>
      </w:r>
    </w:p>
    <w:p w14:paraId="6B0E4EA4" w14:textId="77777777" w:rsidR="008045A6" w:rsidRPr="008045A6" w:rsidRDefault="008045A6" w:rsidP="008045A6">
      <w:pPr>
        <w:numPr>
          <w:ilvl w:val="0"/>
          <w:numId w:val="14"/>
        </w:numPr>
      </w:pPr>
      <w:r w:rsidRPr="008045A6">
        <w:t>Coordinar la contratación de servicios externos de mantenimiento.</w:t>
      </w:r>
    </w:p>
    <w:p w14:paraId="1EEBD4F4" w14:textId="77777777" w:rsidR="008045A6" w:rsidRPr="008045A6" w:rsidRDefault="008045A6" w:rsidP="008045A6">
      <w:pPr>
        <w:numPr>
          <w:ilvl w:val="0"/>
          <w:numId w:val="14"/>
        </w:numPr>
      </w:pPr>
      <w:r w:rsidRPr="008045A6">
        <w:t>Supervisar el cumplimiento de proveedores externos.</w:t>
      </w:r>
    </w:p>
    <w:p w14:paraId="5855535B" w14:textId="77777777" w:rsidR="008045A6" w:rsidRPr="008045A6" w:rsidRDefault="008045A6" w:rsidP="008045A6">
      <w:pPr>
        <w:numPr>
          <w:ilvl w:val="0"/>
          <w:numId w:val="14"/>
        </w:numPr>
      </w:pPr>
      <w:r w:rsidRPr="008045A6">
        <w:t>Documentar hallazgos, acciones realizadas y recomendaciones.</w:t>
      </w:r>
    </w:p>
    <w:p w14:paraId="5C6BA52C" w14:textId="77777777" w:rsidR="008045A6" w:rsidRPr="008045A6" w:rsidRDefault="008045A6" w:rsidP="008045A6">
      <w:pPr>
        <w:numPr>
          <w:ilvl w:val="0"/>
          <w:numId w:val="14"/>
        </w:numPr>
      </w:pPr>
      <w:r w:rsidRPr="008045A6">
        <w:t>Identificar equipos obsoletos o con fallas recurrentes para proponer renovación.</w:t>
      </w:r>
    </w:p>
    <w:p w14:paraId="28AC5E08" w14:textId="77777777" w:rsidR="008045A6" w:rsidRPr="008045A6" w:rsidRDefault="00B61DEE" w:rsidP="008045A6">
      <w:r>
        <w:pict w14:anchorId="0EB11FA2">
          <v:rect id="_x0000_i1039" style="width:0;height:1.5pt" o:hralign="center" o:hrstd="t" o:hr="t" fillcolor="#a0a0a0" stroked="f"/>
        </w:pict>
      </w:r>
    </w:p>
    <w:p w14:paraId="77A01299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3.13 Actualización de software y parches</w:t>
      </w:r>
    </w:p>
    <w:p w14:paraId="52F6728A" w14:textId="77777777" w:rsidR="008045A6" w:rsidRPr="008045A6" w:rsidRDefault="008045A6" w:rsidP="008045A6">
      <w:r w:rsidRPr="008045A6">
        <w:lastRenderedPageBreak/>
        <w:t>El área de TI deberá mantener actualizados los sistemas operativos, programas y herramientas tecnológicas utilizadas en la empresa.</w:t>
      </w:r>
    </w:p>
    <w:p w14:paraId="5394F4D1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1480EA38" w14:textId="77777777" w:rsidR="008045A6" w:rsidRPr="008045A6" w:rsidRDefault="008045A6" w:rsidP="008045A6">
      <w:pPr>
        <w:numPr>
          <w:ilvl w:val="0"/>
          <w:numId w:val="15"/>
        </w:numPr>
      </w:pPr>
      <w:r w:rsidRPr="008045A6">
        <w:t>Mantener actualizados los sistemas operativos.</w:t>
      </w:r>
    </w:p>
    <w:p w14:paraId="30A61639" w14:textId="77777777" w:rsidR="008045A6" w:rsidRPr="008045A6" w:rsidRDefault="008045A6" w:rsidP="008045A6">
      <w:pPr>
        <w:numPr>
          <w:ilvl w:val="0"/>
          <w:numId w:val="15"/>
        </w:numPr>
      </w:pPr>
      <w:r w:rsidRPr="008045A6">
        <w:t>Mantener actualizado el antivirus o solución de seguridad instalada.</w:t>
      </w:r>
    </w:p>
    <w:p w14:paraId="6EAF652B" w14:textId="77777777" w:rsidR="008045A6" w:rsidRPr="008045A6" w:rsidRDefault="008045A6" w:rsidP="008045A6">
      <w:pPr>
        <w:numPr>
          <w:ilvl w:val="0"/>
          <w:numId w:val="15"/>
        </w:numPr>
      </w:pPr>
      <w:r w:rsidRPr="008045A6">
        <w:t>Mantener actualizados los programas de operación, formulación, administración y productividad.</w:t>
      </w:r>
    </w:p>
    <w:p w14:paraId="59C90201" w14:textId="77777777" w:rsidR="008045A6" w:rsidRPr="008045A6" w:rsidRDefault="008045A6" w:rsidP="008045A6">
      <w:pPr>
        <w:numPr>
          <w:ilvl w:val="0"/>
          <w:numId w:val="15"/>
        </w:numPr>
      </w:pPr>
      <w:r w:rsidRPr="008045A6">
        <w:t>Revisar actualizaciones críticas de seguridad.</w:t>
      </w:r>
    </w:p>
    <w:p w14:paraId="0F5EC30C" w14:textId="77777777" w:rsidR="008045A6" w:rsidRPr="008045A6" w:rsidRDefault="008045A6" w:rsidP="008045A6">
      <w:pPr>
        <w:numPr>
          <w:ilvl w:val="0"/>
          <w:numId w:val="15"/>
        </w:numPr>
      </w:pPr>
      <w:r w:rsidRPr="008045A6">
        <w:t>Programar ventanas de mantenimiento cuando las actualizaciones puedan afectar la operación.</w:t>
      </w:r>
    </w:p>
    <w:p w14:paraId="416D5F4D" w14:textId="77777777" w:rsidR="008045A6" w:rsidRPr="008045A6" w:rsidRDefault="008045A6" w:rsidP="008045A6">
      <w:pPr>
        <w:numPr>
          <w:ilvl w:val="0"/>
          <w:numId w:val="15"/>
        </w:numPr>
      </w:pPr>
      <w:r w:rsidRPr="008045A6">
        <w:t>Evaluar el impacto de actualizaciones importantes antes de implementarlas.</w:t>
      </w:r>
    </w:p>
    <w:p w14:paraId="1BEDF2CD" w14:textId="77777777" w:rsidR="008045A6" w:rsidRPr="008045A6" w:rsidRDefault="008045A6" w:rsidP="008045A6">
      <w:pPr>
        <w:numPr>
          <w:ilvl w:val="0"/>
          <w:numId w:val="15"/>
        </w:numPr>
      </w:pPr>
      <w:r w:rsidRPr="008045A6">
        <w:t>Documentar actualizaciones relevantes aplicadas a equipos, servidores o sistemas.</w:t>
      </w:r>
    </w:p>
    <w:p w14:paraId="1288768C" w14:textId="77777777" w:rsidR="008045A6" w:rsidRPr="008045A6" w:rsidRDefault="008045A6" w:rsidP="008045A6">
      <w:pPr>
        <w:numPr>
          <w:ilvl w:val="0"/>
          <w:numId w:val="15"/>
        </w:numPr>
      </w:pPr>
      <w:r w:rsidRPr="008045A6">
        <w:t>Verificar que las actualizaciones no afecten la operación normal.</w:t>
      </w:r>
    </w:p>
    <w:p w14:paraId="183884B2" w14:textId="77777777" w:rsidR="008045A6" w:rsidRPr="008045A6" w:rsidRDefault="00B61DEE" w:rsidP="008045A6">
      <w:r>
        <w:pict w14:anchorId="3C174618">
          <v:rect id="_x0000_i1040" style="width:0;height:1.5pt" o:hralign="center" o:hrstd="t" o:hr="t" fillcolor="#a0a0a0" stroked="f"/>
        </w:pict>
      </w:r>
    </w:p>
    <w:p w14:paraId="4B475E1B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3.14 Seguridad de la información</w:t>
      </w:r>
    </w:p>
    <w:p w14:paraId="0BF2098E" w14:textId="77777777" w:rsidR="008045A6" w:rsidRPr="008045A6" w:rsidRDefault="008045A6" w:rsidP="008045A6">
      <w:r w:rsidRPr="008045A6">
        <w:t>El área de TI promoverá buenas prácticas de seguridad tecnológica y dará seguimiento a eventos que puedan poner en riesgo la información o los sistemas de la empresa.</w:t>
      </w:r>
    </w:p>
    <w:p w14:paraId="5F653499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489FAB45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Promover la seguridad y responsabilidad en el uso de cuentas, equipos e información.</w:t>
      </w:r>
    </w:p>
    <w:p w14:paraId="307A602B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Realizar pláticas, comunicados o campañas de concientización en seguridad.</w:t>
      </w:r>
    </w:p>
    <w:p w14:paraId="61C80CE3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Enviar mensajes preventivos mediante los canales internos de comunicación.</w:t>
      </w:r>
    </w:p>
    <w:p w14:paraId="52A3544E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Dar seguimiento a reportes de seguridad del antivirus.</w:t>
      </w:r>
    </w:p>
    <w:p w14:paraId="5EE60721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Revisar alertas de malware, accesos sospechosos, phishing o comportamientos anómalos.</w:t>
      </w:r>
    </w:p>
    <w:p w14:paraId="39AC722D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Atender y documentar incidentes de seguridad.</w:t>
      </w:r>
    </w:p>
    <w:p w14:paraId="27A5057C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Promover políticas de contraseñas seguras.</w:t>
      </w:r>
    </w:p>
    <w:p w14:paraId="00D0376C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lastRenderedPageBreak/>
        <w:t>Promover el bloqueo de sesión en equipos de trabajo.</w:t>
      </w:r>
    </w:p>
    <w:p w14:paraId="4EEAE7C0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Verificar que los equipos cuenten con protección activa y actualizada.</w:t>
      </w:r>
    </w:p>
    <w:p w14:paraId="24C98F76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Proponer controles adicionales de seguridad cuando se identifiquen riesgos.</w:t>
      </w:r>
    </w:p>
    <w:p w14:paraId="63917795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Apoyar en la revisión de vulnerabilidades de sistemas, equipos o servidores.</w:t>
      </w:r>
    </w:p>
    <w:p w14:paraId="5EA5878A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Documentar acciones correctivas derivadas de incidentes de seguridad.</w:t>
      </w:r>
    </w:p>
    <w:p w14:paraId="0F4D8F01" w14:textId="77777777" w:rsidR="008045A6" w:rsidRPr="008045A6" w:rsidRDefault="008045A6" w:rsidP="008045A6">
      <w:pPr>
        <w:numPr>
          <w:ilvl w:val="0"/>
          <w:numId w:val="16"/>
        </w:numPr>
      </w:pPr>
      <w:r w:rsidRPr="008045A6">
        <w:t>Controlar accesos a plataformas administrativas, cámaras, sistemas, servidores, NAS, Microsoft 365, dominio web y herramientas críticas.</w:t>
      </w:r>
    </w:p>
    <w:p w14:paraId="2D73D2FC" w14:textId="77777777" w:rsidR="008045A6" w:rsidRPr="008045A6" w:rsidRDefault="00B61DEE" w:rsidP="008045A6">
      <w:r>
        <w:pict w14:anchorId="63E8E20E">
          <v:rect id="_x0000_i1041" style="width:0;height:1.5pt" o:hralign="center" o:hrstd="t" o:hr="t" fillcolor="#a0a0a0" stroked="f"/>
        </w:pict>
      </w:r>
    </w:p>
    <w:p w14:paraId="4F71DB2C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3.15 Monitoreo de servidores, red y servicios</w:t>
      </w:r>
    </w:p>
    <w:p w14:paraId="5DF207B7" w14:textId="77777777" w:rsidR="008045A6" w:rsidRPr="008045A6" w:rsidRDefault="008045A6" w:rsidP="008045A6">
      <w:r w:rsidRPr="008045A6">
        <w:t>El área de TI deberá monitorear la infraestructura tecnológica para anticipar fallas, detectar saturación de recursos y mantener la disponibilidad de servicios críticos.</w:t>
      </w:r>
    </w:p>
    <w:p w14:paraId="291EE46E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212E077C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Monitorear la capacidad de servidores físicos y virtualizados.</w:t>
      </w:r>
    </w:p>
    <w:p w14:paraId="7DE1EA5F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Revisar almacenamiento, procesamiento, memoria y disponibilidad.</w:t>
      </w:r>
    </w:p>
    <w:p w14:paraId="5EE945E8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Monitorear hosts Hyper-V y máquinas virtuales críticas.</w:t>
      </w:r>
    </w:p>
    <w:p w14:paraId="362BB7D0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Monitorear la red LAN y la salida a internet.</w:t>
      </w:r>
    </w:p>
    <w:p w14:paraId="46377AEF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Establecer umbrales de alerta para recursos críticos.</w:t>
      </w:r>
    </w:p>
    <w:p w14:paraId="5973EA88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Implementar monitoreo automático y alarmas para identificar caídas o afectaciones de servicios.</w:t>
      </w:r>
    </w:p>
    <w:p w14:paraId="4EF936BA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Realizar análisis mensual de capacidad y disponibilidad.</w:t>
      </w:r>
    </w:p>
    <w:p w14:paraId="49B556CF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Registrar resultados del monitoreo.</w:t>
      </w:r>
    </w:p>
    <w:p w14:paraId="4CD029DA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Atender alertas generadas por herramientas de monitoreo.</w:t>
      </w:r>
    </w:p>
    <w:p w14:paraId="68E26430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Proponer ampliaciones o mejoras cuando se detecten riesgos de saturación.</w:t>
      </w:r>
    </w:p>
    <w:p w14:paraId="502A7707" w14:textId="77777777" w:rsidR="008045A6" w:rsidRPr="008045A6" w:rsidRDefault="008045A6" w:rsidP="008045A6">
      <w:pPr>
        <w:numPr>
          <w:ilvl w:val="0"/>
          <w:numId w:val="17"/>
        </w:numPr>
      </w:pPr>
      <w:r w:rsidRPr="008045A6">
        <w:t>Revisar periódicamente el estado de servicios críticos.</w:t>
      </w:r>
    </w:p>
    <w:p w14:paraId="08252F79" w14:textId="77777777" w:rsidR="008045A6" w:rsidRPr="008045A6" w:rsidRDefault="00B61DEE" w:rsidP="008045A6">
      <w:r>
        <w:pict w14:anchorId="78351D08">
          <v:rect id="_x0000_i1042" style="width:0;height:1.5pt" o:hralign="center" o:hrstd="t" o:hr="t" fillcolor="#a0a0a0" stroked="f"/>
        </w:pict>
      </w:r>
    </w:p>
    <w:p w14:paraId="159AE5F7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3.16 Administración de red e infraestructura tecnológica</w:t>
      </w:r>
    </w:p>
    <w:p w14:paraId="7274E043" w14:textId="77777777" w:rsidR="008045A6" w:rsidRPr="008045A6" w:rsidRDefault="008045A6" w:rsidP="008045A6">
      <w:r w:rsidRPr="008045A6">
        <w:lastRenderedPageBreak/>
        <w:t>El área de TI será responsable de documentar, administrar y mantener la infraestructura tecnológica que soporta la operación.</w:t>
      </w:r>
    </w:p>
    <w:p w14:paraId="08CC58A3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22712714" w14:textId="77777777" w:rsidR="008045A6" w:rsidRPr="008045A6" w:rsidRDefault="008045A6" w:rsidP="008045A6">
      <w:pPr>
        <w:numPr>
          <w:ilvl w:val="0"/>
          <w:numId w:val="18"/>
        </w:numPr>
      </w:pPr>
      <w:r w:rsidRPr="008045A6">
        <w:t>Realizar y mantener actualizado el diagrama de red.</w:t>
      </w:r>
    </w:p>
    <w:p w14:paraId="69F4F724" w14:textId="77777777" w:rsidR="008045A6" w:rsidRPr="008045A6" w:rsidRDefault="008045A6" w:rsidP="008045A6">
      <w:pPr>
        <w:numPr>
          <w:ilvl w:val="0"/>
          <w:numId w:val="18"/>
        </w:numPr>
      </w:pPr>
      <w:r w:rsidRPr="008045A6">
        <w:t>Administrar configuraciones básicas de red local.</w:t>
      </w:r>
    </w:p>
    <w:p w14:paraId="75BA07DA" w14:textId="77777777" w:rsidR="008045A6" w:rsidRPr="008045A6" w:rsidRDefault="008045A6" w:rsidP="008045A6">
      <w:pPr>
        <w:numPr>
          <w:ilvl w:val="0"/>
          <w:numId w:val="18"/>
        </w:numPr>
      </w:pPr>
      <w:r w:rsidRPr="008045A6">
        <w:t>Apoyar en la administración de internet, switches, firewall, puntos de acceso, VPN y servicios relacionados.</w:t>
      </w:r>
    </w:p>
    <w:p w14:paraId="7CCC25FC" w14:textId="77777777" w:rsidR="008045A6" w:rsidRPr="008045A6" w:rsidRDefault="008045A6" w:rsidP="008045A6">
      <w:pPr>
        <w:numPr>
          <w:ilvl w:val="0"/>
          <w:numId w:val="18"/>
        </w:numPr>
      </w:pPr>
      <w:r w:rsidRPr="008045A6">
        <w:t>Revisar conectividad, cobertura inalámbrica y desempeño de la red.</w:t>
      </w:r>
    </w:p>
    <w:p w14:paraId="3EDA350D" w14:textId="77777777" w:rsidR="008045A6" w:rsidRPr="008045A6" w:rsidRDefault="008045A6" w:rsidP="008045A6">
      <w:pPr>
        <w:numPr>
          <w:ilvl w:val="0"/>
          <w:numId w:val="18"/>
        </w:numPr>
      </w:pPr>
      <w:r w:rsidRPr="008045A6">
        <w:t>Apoyar en la instalación y configuración de nuevos equipos de red.</w:t>
      </w:r>
    </w:p>
    <w:p w14:paraId="5431FAFB" w14:textId="77777777" w:rsidR="008045A6" w:rsidRPr="008045A6" w:rsidRDefault="008045A6" w:rsidP="008045A6">
      <w:pPr>
        <w:numPr>
          <w:ilvl w:val="0"/>
          <w:numId w:val="18"/>
        </w:numPr>
      </w:pPr>
      <w:r w:rsidRPr="008045A6">
        <w:t>Proponer mejoras de infraestructura.</w:t>
      </w:r>
    </w:p>
    <w:p w14:paraId="1C763F0F" w14:textId="77777777" w:rsidR="008045A6" w:rsidRPr="008045A6" w:rsidRDefault="008045A6" w:rsidP="008045A6">
      <w:pPr>
        <w:numPr>
          <w:ilvl w:val="0"/>
          <w:numId w:val="18"/>
        </w:numPr>
      </w:pPr>
      <w:r w:rsidRPr="008045A6">
        <w:t>Documentar cambios relevantes en la red.</w:t>
      </w:r>
    </w:p>
    <w:p w14:paraId="7F5DEE0C" w14:textId="77777777" w:rsidR="008045A6" w:rsidRPr="008045A6" w:rsidRDefault="008045A6" w:rsidP="008045A6">
      <w:pPr>
        <w:numPr>
          <w:ilvl w:val="0"/>
          <w:numId w:val="18"/>
        </w:numPr>
      </w:pPr>
      <w:r w:rsidRPr="008045A6">
        <w:t>Mantener actualizada la información técnica de la infraestructura.</w:t>
      </w:r>
    </w:p>
    <w:p w14:paraId="51824D20" w14:textId="77777777" w:rsidR="008045A6" w:rsidRPr="008045A6" w:rsidRDefault="008045A6" w:rsidP="008045A6">
      <w:pPr>
        <w:numPr>
          <w:ilvl w:val="0"/>
          <w:numId w:val="18"/>
        </w:numPr>
      </w:pPr>
      <w:r w:rsidRPr="008045A6">
        <w:t>Validar conectividad de equipos críticos como servidores, NAS, cámaras, impresoras, teléfonos IP, controles de acceso y estaciones de trabajo.</w:t>
      </w:r>
    </w:p>
    <w:p w14:paraId="0ED5ADC1" w14:textId="77777777" w:rsidR="008045A6" w:rsidRPr="008045A6" w:rsidRDefault="00B61DEE" w:rsidP="008045A6">
      <w:r>
        <w:pict w14:anchorId="28A7B5F7">
          <v:rect id="_x0000_i1043" style="width:0;height:1.5pt" o:hralign="center" o:hrstd="t" o:hr="t" fillcolor="#a0a0a0" stroked="f"/>
        </w:pict>
      </w:r>
    </w:p>
    <w:p w14:paraId="36777285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3.17 Mantenimiento de cámaras, cableado y servicios menores de infraestructura</w:t>
      </w:r>
    </w:p>
    <w:p w14:paraId="1F713501" w14:textId="77777777" w:rsidR="008045A6" w:rsidRPr="008045A6" w:rsidRDefault="008045A6" w:rsidP="008045A6">
      <w:r w:rsidRPr="008045A6">
        <w:t>El área de TI deberá apoyar en el mantenimiento preventivo y correctivo básico de cámaras, puntos de red, cableado estructurado simple, conexiones de datos y elementos menores de infraestructura tecnológica.</w:t>
      </w:r>
    </w:p>
    <w:p w14:paraId="550B354A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Mantenimiento de cámaras</w:t>
      </w:r>
    </w:p>
    <w:p w14:paraId="2A082E20" w14:textId="77777777" w:rsidR="008045A6" w:rsidRPr="008045A6" w:rsidRDefault="008045A6" w:rsidP="008045A6">
      <w:pPr>
        <w:numPr>
          <w:ilvl w:val="0"/>
          <w:numId w:val="19"/>
        </w:numPr>
      </w:pPr>
      <w:r w:rsidRPr="008045A6">
        <w:t>Revisar el funcionamiento general de cámaras de videovigilancia instaladas.</w:t>
      </w:r>
    </w:p>
    <w:p w14:paraId="16DE5E17" w14:textId="77777777" w:rsidR="008045A6" w:rsidRPr="008045A6" w:rsidRDefault="008045A6" w:rsidP="008045A6">
      <w:pPr>
        <w:numPr>
          <w:ilvl w:val="0"/>
          <w:numId w:val="19"/>
        </w:numPr>
      </w:pPr>
      <w:r w:rsidRPr="008045A6">
        <w:t>Validar imagen, enfoque, ángulo de visión, alimentación eléctrica, conexión de red y grabación.</w:t>
      </w:r>
    </w:p>
    <w:p w14:paraId="6BCC5160" w14:textId="77777777" w:rsidR="008045A6" w:rsidRPr="008045A6" w:rsidRDefault="008045A6" w:rsidP="008045A6">
      <w:pPr>
        <w:numPr>
          <w:ilvl w:val="0"/>
          <w:numId w:val="19"/>
        </w:numPr>
      </w:pPr>
      <w:r w:rsidRPr="008045A6">
        <w:t>Realizar limpieza externa básica de cámaras cuando sea necesario y seguro.</w:t>
      </w:r>
    </w:p>
    <w:p w14:paraId="185AB27C" w14:textId="77777777" w:rsidR="008045A6" w:rsidRPr="008045A6" w:rsidRDefault="008045A6" w:rsidP="008045A6">
      <w:pPr>
        <w:numPr>
          <w:ilvl w:val="0"/>
          <w:numId w:val="19"/>
        </w:numPr>
      </w:pPr>
      <w:r w:rsidRPr="008045A6">
        <w:t>Verificar estado físico de cámaras, soportes, fuentes de alimentación, conectores y cableado relacionado.</w:t>
      </w:r>
    </w:p>
    <w:p w14:paraId="6A7DF405" w14:textId="77777777" w:rsidR="008045A6" w:rsidRPr="008045A6" w:rsidRDefault="008045A6" w:rsidP="008045A6">
      <w:pPr>
        <w:numPr>
          <w:ilvl w:val="0"/>
          <w:numId w:val="19"/>
        </w:numPr>
      </w:pPr>
      <w:r w:rsidRPr="008045A6">
        <w:t>Detectar cámaras fuera de línea, con imagen deficiente, sin grabación o con fallas recurrentes.</w:t>
      </w:r>
    </w:p>
    <w:p w14:paraId="7D074DC3" w14:textId="77777777" w:rsidR="008045A6" w:rsidRPr="008045A6" w:rsidRDefault="008045A6" w:rsidP="008045A6">
      <w:pPr>
        <w:numPr>
          <w:ilvl w:val="0"/>
          <w:numId w:val="19"/>
        </w:numPr>
      </w:pPr>
      <w:r w:rsidRPr="008045A6">
        <w:lastRenderedPageBreak/>
        <w:t>Apoyar en ajustes básicos de orientación, enfoque o ubicación de cámaras cuando no implique trabajos especializados.</w:t>
      </w:r>
    </w:p>
    <w:p w14:paraId="1C3F2BE7" w14:textId="77777777" w:rsidR="008045A6" w:rsidRPr="008045A6" w:rsidRDefault="008045A6" w:rsidP="008045A6">
      <w:pPr>
        <w:numPr>
          <w:ilvl w:val="0"/>
          <w:numId w:val="19"/>
        </w:numPr>
      </w:pPr>
      <w:r w:rsidRPr="008045A6">
        <w:t>Revisar estado de grabadores, discos de grabación, tarjetas de memoria y almacenamiento de video.</w:t>
      </w:r>
    </w:p>
    <w:p w14:paraId="3E83EC59" w14:textId="77777777" w:rsidR="008045A6" w:rsidRPr="008045A6" w:rsidRDefault="008045A6" w:rsidP="008045A6">
      <w:pPr>
        <w:numPr>
          <w:ilvl w:val="0"/>
          <w:numId w:val="19"/>
        </w:numPr>
      </w:pPr>
      <w:r w:rsidRPr="008045A6">
        <w:t>Validar fecha, hora y zona horaria en cámaras y grabadores.</w:t>
      </w:r>
    </w:p>
    <w:p w14:paraId="660EEB58" w14:textId="77777777" w:rsidR="008045A6" w:rsidRPr="008045A6" w:rsidRDefault="008045A6" w:rsidP="008045A6">
      <w:pPr>
        <w:numPr>
          <w:ilvl w:val="0"/>
          <w:numId w:val="19"/>
        </w:numPr>
      </w:pPr>
      <w:r w:rsidRPr="008045A6">
        <w:t>Documentar fallas, mantenimientos, cambios de ubicación o ajustes realizados.</w:t>
      </w:r>
    </w:p>
    <w:p w14:paraId="65678714" w14:textId="77777777" w:rsidR="008045A6" w:rsidRPr="008045A6" w:rsidRDefault="008045A6" w:rsidP="008045A6">
      <w:pPr>
        <w:numPr>
          <w:ilvl w:val="0"/>
          <w:numId w:val="19"/>
        </w:numPr>
      </w:pPr>
      <w:r w:rsidRPr="008045A6">
        <w:t>Coordinar con proveedores externos trabajos mayores de instalación, altura, canalización, obra civil o reemplazo especializado.</w:t>
      </w:r>
    </w:p>
    <w:p w14:paraId="4FB5EA9F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Cableado y puntos de red</w:t>
      </w:r>
    </w:p>
    <w:p w14:paraId="10F6C63B" w14:textId="77777777" w:rsidR="008045A6" w:rsidRPr="008045A6" w:rsidRDefault="008045A6" w:rsidP="008045A6">
      <w:pPr>
        <w:numPr>
          <w:ilvl w:val="0"/>
          <w:numId w:val="20"/>
        </w:numPr>
      </w:pPr>
      <w:r w:rsidRPr="008045A6">
        <w:t>Revisar puntos de red que presenten fallas de conexión o intermitencia.</w:t>
      </w:r>
    </w:p>
    <w:p w14:paraId="661F918F" w14:textId="77777777" w:rsidR="008045A6" w:rsidRPr="008045A6" w:rsidRDefault="008045A6" w:rsidP="008045A6">
      <w:pPr>
        <w:numPr>
          <w:ilvl w:val="0"/>
          <w:numId w:val="20"/>
        </w:numPr>
      </w:pPr>
      <w:r w:rsidRPr="008045A6">
        <w:t>Cambiar cables de red dañados, deteriorados o con falsos contactos.</w:t>
      </w:r>
    </w:p>
    <w:p w14:paraId="642009C4" w14:textId="77777777" w:rsidR="008045A6" w:rsidRPr="008045A6" w:rsidRDefault="008045A6" w:rsidP="008045A6">
      <w:pPr>
        <w:numPr>
          <w:ilvl w:val="0"/>
          <w:numId w:val="20"/>
        </w:numPr>
      </w:pPr>
      <w:r w:rsidRPr="008045A6">
        <w:t>Realizar pruebas básicas de conectividad en cables, puertos de red, switches y equipos conectados.</w:t>
      </w:r>
    </w:p>
    <w:p w14:paraId="3C2396D8" w14:textId="77777777" w:rsidR="008045A6" w:rsidRPr="008045A6" w:rsidRDefault="008045A6" w:rsidP="008045A6">
      <w:pPr>
        <w:numPr>
          <w:ilvl w:val="0"/>
          <w:numId w:val="20"/>
        </w:numPr>
      </w:pPr>
      <w:r w:rsidRPr="008045A6">
        <w:t>Apoyar en la instalación o sustitución de cableados simples de red cuando no requieran obra civil, canalización compleja o certificación especializada.</w:t>
      </w:r>
    </w:p>
    <w:p w14:paraId="3C5EB2DD" w14:textId="77777777" w:rsidR="008045A6" w:rsidRPr="008045A6" w:rsidRDefault="008045A6" w:rsidP="008045A6">
      <w:pPr>
        <w:numPr>
          <w:ilvl w:val="0"/>
          <w:numId w:val="20"/>
        </w:numPr>
      </w:pPr>
      <w:r w:rsidRPr="008045A6">
        <w:t>Ordenar y etiquetar cableados básicos en escritorios, racks, switches o áreas de trabajo.</w:t>
      </w:r>
    </w:p>
    <w:p w14:paraId="18008C53" w14:textId="77777777" w:rsidR="008045A6" w:rsidRPr="008045A6" w:rsidRDefault="008045A6" w:rsidP="008045A6">
      <w:pPr>
        <w:numPr>
          <w:ilvl w:val="0"/>
          <w:numId w:val="20"/>
        </w:numPr>
      </w:pPr>
      <w:r w:rsidRPr="008045A6">
        <w:t>Apoyar en el ponchado básico de conectores RJ45 o patch cords cuando aplique.</w:t>
      </w:r>
    </w:p>
    <w:p w14:paraId="6813FCEE" w14:textId="77777777" w:rsidR="008045A6" w:rsidRPr="008045A6" w:rsidRDefault="008045A6" w:rsidP="008045A6">
      <w:pPr>
        <w:numPr>
          <w:ilvl w:val="0"/>
          <w:numId w:val="20"/>
        </w:numPr>
      </w:pPr>
      <w:r w:rsidRPr="008045A6">
        <w:t>Sustituir patch cords dañados en equipos de cómputo, impresoras, cámaras, teléfonos IP, switches o puntos de red.</w:t>
      </w:r>
    </w:p>
    <w:p w14:paraId="61DB19D0" w14:textId="77777777" w:rsidR="008045A6" w:rsidRPr="008045A6" w:rsidRDefault="008045A6" w:rsidP="008045A6">
      <w:pPr>
        <w:numPr>
          <w:ilvl w:val="0"/>
          <w:numId w:val="20"/>
        </w:numPr>
      </w:pPr>
      <w:r w:rsidRPr="008045A6">
        <w:t>Verificar que los equipos conectados por red cuenten con enlace físico y comunicación adecuada.</w:t>
      </w:r>
    </w:p>
    <w:p w14:paraId="2D7A3B39" w14:textId="77777777" w:rsidR="008045A6" w:rsidRPr="008045A6" w:rsidRDefault="008045A6" w:rsidP="008045A6">
      <w:pPr>
        <w:numPr>
          <w:ilvl w:val="0"/>
          <w:numId w:val="20"/>
        </w:numPr>
      </w:pPr>
      <w:r w:rsidRPr="008045A6">
        <w:t>Documentar cambios realizados en conexiones, puntos de red o cableados.</w:t>
      </w:r>
    </w:p>
    <w:p w14:paraId="453EBA72" w14:textId="77777777" w:rsidR="008045A6" w:rsidRPr="008045A6" w:rsidRDefault="008045A6" w:rsidP="008045A6">
      <w:pPr>
        <w:numPr>
          <w:ilvl w:val="0"/>
          <w:numId w:val="20"/>
        </w:numPr>
      </w:pPr>
      <w:r w:rsidRPr="008045A6">
        <w:t>Reportar cableados en mal estado, canalizaciones saturadas, racks desordenados o instalaciones que requieran corrección especializada.</w:t>
      </w:r>
    </w:p>
    <w:p w14:paraId="12837EDC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Servicios menores de infraestructura tecnológica</w:t>
      </w:r>
    </w:p>
    <w:p w14:paraId="59A6706C" w14:textId="77777777" w:rsidR="008045A6" w:rsidRPr="008045A6" w:rsidRDefault="008045A6" w:rsidP="008045A6">
      <w:pPr>
        <w:numPr>
          <w:ilvl w:val="0"/>
          <w:numId w:val="21"/>
        </w:numPr>
      </w:pPr>
      <w:r w:rsidRPr="008045A6">
        <w:t>Apoyar en la conexión física de equipos de cómputo, impresoras, cámaras, teléfonos IP, puntos de acceso y dispositivos de red.</w:t>
      </w:r>
    </w:p>
    <w:p w14:paraId="6133C968" w14:textId="77777777" w:rsidR="008045A6" w:rsidRPr="008045A6" w:rsidRDefault="008045A6" w:rsidP="008045A6">
      <w:pPr>
        <w:numPr>
          <w:ilvl w:val="0"/>
          <w:numId w:val="21"/>
        </w:numPr>
      </w:pPr>
      <w:r w:rsidRPr="008045A6">
        <w:lastRenderedPageBreak/>
        <w:t>Revisar fuentes de poder, adaptadores, reguladores, UPS y conexiones eléctricas asociadas a equipos tecnológicos.</w:t>
      </w:r>
    </w:p>
    <w:p w14:paraId="1AC28362" w14:textId="77777777" w:rsidR="008045A6" w:rsidRPr="008045A6" w:rsidRDefault="008045A6" w:rsidP="008045A6">
      <w:pPr>
        <w:numPr>
          <w:ilvl w:val="0"/>
          <w:numId w:val="21"/>
        </w:numPr>
      </w:pPr>
      <w:r w:rsidRPr="008045A6">
        <w:t>Reubicar equipos tecnológicos cuando sea requerido por la operación y sea técnicamente viable.</w:t>
      </w:r>
    </w:p>
    <w:p w14:paraId="33370FF5" w14:textId="77777777" w:rsidR="008045A6" w:rsidRPr="008045A6" w:rsidRDefault="008045A6" w:rsidP="008045A6">
      <w:pPr>
        <w:numPr>
          <w:ilvl w:val="0"/>
          <w:numId w:val="21"/>
        </w:numPr>
      </w:pPr>
      <w:r w:rsidRPr="008045A6">
        <w:t>Apoyar en el ordenamiento básico de estaciones de trabajo, cableado visible y conexiones de red.</w:t>
      </w:r>
    </w:p>
    <w:p w14:paraId="626BFD2C" w14:textId="77777777" w:rsidR="008045A6" w:rsidRPr="008045A6" w:rsidRDefault="008045A6" w:rsidP="008045A6">
      <w:pPr>
        <w:numPr>
          <w:ilvl w:val="0"/>
          <w:numId w:val="21"/>
        </w:numPr>
      </w:pPr>
      <w:r w:rsidRPr="008045A6">
        <w:t>Validar funcionamiento posterior a cambios físicos de equipo, red o cableado.</w:t>
      </w:r>
    </w:p>
    <w:p w14:paraId="63DC72A6" w14:textId="77777777" w:rsidR="008045A6" w:rsidRPr="008045A6" w:rsidRDefault="008045A6" w:rsidP="008045A6">
      <w:pPr>
        <w:numPr>
          <w:ilvl w:val="0"/>
          <w:numId w:val="21"/>
        </w:numPr>
      </w:pPr>
      <w:r w:rsidRPr="008045A6">
        <w:t>Mantener evidencia de trabajos realizados cuando aplique.</w:t>
      </w:r>
    </w:p>
    <w:p w14:paraId="1B273933" w14:textId="77777777" w:rsidR="008045A6" w:rsidRPr="008045A6" w:rsidRDefault="008045A6" w:rsidP="008045A6">
      <w:pPr>
        <w:numPr>
          <w:ilvl w:val="0"/>
          <w:numId w:val="21"/>
        </w:numPr>
      </w:pPr>
      <w:r w:rsidRPr="008045A6">
        <w:t>Escalar a proveedores externos trabajos que requieran instalación en altura, cableado estructurado certificado, canalización, electricidad, fibra óptica, perforaciones, obra civil o mantenimiento especializado.</w:t>
      </w:r>
    </w:p>
    <w:p w14:paraId="4ACA2CC6" w14:textId="77777777" w:rsidR="008045A6" w:rsidRPr="008045A6" w:rsidRDefault="00B61DEE" w:rsidP="008045A6">
      <w:r>
        <w:pict w14:anchorId="44FC9A86">
          <v:rect id="_x0000_i1044" style="width:0;height:1.5pt" o:hralign="center" o:hrstd="t" o:hr="t" fillcolor="#a0a0a0" stroked="f"/>
        </w:pict>
      </w:r>
    </w:p>
    <w:p w14:paraId="49247A33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3.18 Control de acceso, asistencia y videovigilancia</w:t>
      </w:r>
    </w:p>
    <w:p w14:paraId="1770E14E" w14:textId="77777777" w:rsidR="008045A6" w:rsidRPr="008045A6" w:rsidRDefault="008045A6" w:rsidP="008045A6">
      <w:r w:rsidRPr="008045A6">
        <w:t>El área de TI deberá apoyar en la administración, configuración, mantenimiento y seguimiento de los sistemas de control de acceso, asistencia y videovigilancia utilizados por la empresa.</w:t>
      </w:r>
    </w:p>
    <w:p w14:paraId="60801A97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Equipos y plataformas considerados</w:t>
      </w:r>
    </w:p>
    <w:p w14:paraId="2D8907F8" w14:textId="77777777" w:rsidR="008045A6" w:rsidRPr="008045A6" w:rsidRDefault="008045A6" w:rsidP="008045A6">
      <w:pPr>
        <w:numPr>
          <w:ilvl w:val="0"/>
          <w:numId w:val="22"/>
        </w:numPr>
      </w:pPr>
      <w:r w:rsidRPr="008045A6">
        <w:t>ZKTeco.</w:t>
      </w:r>
    </w:p>
    <w:p w14:paraId="7D038B42" w14:textId="77777777" w:rsidR="008045A6" w:rsidRPr="008045A6" w:rsidRDefault="008045A6" w:rsidP="008045A6">
      <w:pPr>
        <w:numPr>
          <w:ilvl w:val="0"/>
          <w:numId w:val="22"/>
        </w:numPr>
      </w:pPr>
      <w:r w:rsidRPr="008045A6">
        <w:t>Hikvision.</w:t>
      </w:r>
    </w:p>
    <w:p w14:paraId="0C025ED6" w14:textId="77777777" w:rsidR="008045A6" w:rsidRPr="008045A6" w:rsidRDefault="008045A6" w:rsidP="008045A6">
      <w:pPr>
        <w:numPr>
          <w:ilvl w:val="0"/>
          <w:numId w:val="22"/>
        </w:numPr>
      </w:pPr>
      <w:r w:rsidRPr="008045A6">
        <w:t>Ezviz.</w:t>
      </w:r>
    </w:p>
    <w:p w14:paraId="51FCF4F5" w14:textId="77777777" w:rsidR="008045A6" w:rsidRPr="008045A6" w:rsidRDefault="008045A6" w:rsidP="008045A6">
      <w:pPr>
        <w:numPr>
          <w:ilvl w:val="0"/>
          <w:numId w:val="22"/>
        </w:numPr>
      </w:pPr>
      <w:r w:rsidRPr="008045A6">
        <w:t>Grabadores.</w:t>
      </w:r>
    </w:p>
    <w:p w14:paraId="704E4433" w14:textId="77777777" w:rsidR="008045A6" w:rsidRPr="008045A6" w:rsidRDefault="008045A6" w:rsidP="008045A6">
      <w:pPr>
        <w:numPr>
          <w:ilvl w:val="0"/>
          <w:numId w:val="22"/>
        </w:numPr>
      </w:pPr>
      <w:r w:rsidRPr="008045A6">
        <w:t>Cámaras IP.</w:t>
      </w:r>
    </w:p>
    <w:p w14:paraId="059B59A2" w14:textId="77777777" w:rsidR="008045A6" w:rsidRPr="008045A6" w:rsidRDefault="008045A6" w:rsidP="008045A6">
      <w:pPr>
        <w:numPr>
          <w:ilvl w:val="0"/>
          <w:numId w:val="22"/>
        </w:numPr>
      </w:pPr>
      <w:r w:rsidRPr="008045A6">
        <w:t>Equipos biométricos.</w:t>
      </w:r>
    </w:p>
    <w:p w14:paraId="33CA4E21" w14:textId="77777777" w:rsidR="008045A6" w:rsidRPr="008045A6" w:rsidRDefault="008045A6" w:rsidP="008045A6">
      <w:pPr>
        <w:numPr>
          <w:ilvl w:val="0"/>
          <w:numId w:val="22"/>
        </w:numPr>
      </w:pPr>
      <w:r w:rsidRPr="008045A6">
        <w:t>Relojes checadores.</w:t>
      </w:r>
    </w:p>
    <w:p w14:paraId="73241D41" w14:textId="77777777" w:rsidR="008045A6" w:rsidRPr="008045A6" w:rsidRDefault="008045A6" w:rsidP="008045A6">
      <w:pPr>
        <w:numPr>
          <w:ilvl w:val="0"/>
          <w:numId w:val="22"/>
        </w:numPr>
      </w:pPr>
      <w:r w:rsidRPr="008045A6">
        <w:t>Dispositivos de control de acceso.</w:t>
      </w:r>
    </w:p>
    <w:p w14:paraId="4B833B93" w14:textId="77777777" w:rsidR="008045A6" w:rsidRPr="008045A6" w:rsidRDefault="008045A6" w:rsidP="008045A6">
      <w:pPr>
        <w:numPr>
          <w:ilvl w:val="0"/>
          <w:numId w:val="22"/>
        </w:numPr>
      </w:pPr>
      <w:r w:rsidRPr="008045A6">
        <w:t>Plataformas de visualización local o remota.</w:t>
      </w:r>
    </w:p>
    <w:p w14:paraId="04916513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58DF483E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Administrar sistemas de control de acceso y asistencia.</w:t>
      </w:r>
    </w:p>
    <w:p w14:paraId="08E35129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lastRenderedPageBreak/>
        <w:t>Configurar usuarios, huellas, rostros, tarjetas, contraseñas o métodos de autenticación.</w:t>
      </w:r>
    </w:p>
    <w:p w14:paraId="13AD552F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Realizar altas, bajas y modificaciones de usuarios en dispositivos ZKTeco o similares.</w:t>
      </w:r>
    </w:p>
    <w:p w14:paraId="7BA9A3E4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Mantener actualizados grupos, horarios, permisos y reglas de acceso.</w:t>
      </w:r>
    </w:p>
    <w:p w14:paraId="36016E65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Apoyar en la revisión de registros de asistencia, accesos y eventos cuando sea requerido.</w:t>
      </w:r>
    </w:p>
    <w:p w14:paraId="6FF4E93D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Verificar el correcto funcionamiento de relojes checadores, controles de acceso, biométricos y dispositivos relacionados.</w:t>
      </w:r>
    </w:p>
    <w:p w14:paraId="21A4AD1E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Administrar, revisar y apoyar en la operación de cámaras Hikvision, Ezviz y equipos de videovigilancia.</w:t>
      </w:r>
    </w:p>
    <w:p w14:paraId="4592175D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Verificar el correcto funcionamiento de cámaras, grabadores, almacenamiento, conexiones de red y fuentes de alimentación.</w:t>
      </w:r>
    </w:p>
    <w:p w14:paraId="10971EDC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Apoyar en la configuración de visualización local o remota de cámaras cuando sea requerido y autorizado.</w:t>
      </w:r>
    </w:p>
    <w:p w14:paraId="108789C2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Revisar grabaciones o evidencias de video cuando exista una solicitud formal de áreas autorizadas.</w:t>
      </w:r>
    </w:p>
    <w:p w14:paraId="3ABC94EB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Validar que los equipos mantengan fecha, hora y zona horaria correctas.</w:t>
      </w:r>
    </w:p>
    <w:p w14:paraId="6FA9D31C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Revisar capacidad de almacenamiento de grabadores, tarjetas de memoria o sistemas de respaldo de video.</w:t>
      </w:r>
    </w:p>
    <w:p w14:paraId="6114CDE9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Documentar ubicación, modelo, número de serie, dirección IP, usuario responsable y estado de los equipos.</w:t>
      </w:r>
    </w:p>
    <w:p w14:paraId="762C3D7B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Mantener actualizado el inventario de cámaras, grabadores, biométricos, controles de acceso y dispositivos relacionados.</w:t>
      </w:r>
    </w:p>
    <w:p w14:paraId="1A3F8FB9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Dar seguimiento con proveedores externos en caso de fallas, garantías, reemplazos o instalaciones especializadas.</w:t>
      </w:r>
    </w:p>
    <w:p w14:paraId="13795F63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Proponer mejoras en cobertura de cámaras, puntos ciegos, almacenamiento y seguridad de accesos.</w:t>
      </w:r>
    </w:p>
    <w:p w14:paraId="324D0EC4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t>Controlar permisos de acceso a plataformas de videovigilancia y asistencia.</w:t>
      </w:r>
    </w:p>
    <w:p w14:paraId="513C38B6" w14:textId="77777777" w:rsidR="008045A6" w:rsidRPr="008045A6" w:rsidRDefault="008045A6" w:rsidP="008045A6">
      <w:pPr>
        <w:numPr>
          <w:ilvl w:val="0"/>
          <w:numId w:val="23"/>
        </w:numPr>
      </w:pPr>
      <w:r w:rsidRPr="008045A6">
        <w:lastRenderedPageBreak/>
        <w:t>Documentar cambios realizados en cámaras, grabadores, checadores o sistemas de control de acceso.</w:t>
      </w:r>
    </w:p>
    <w:p w14:paraId="0E589136" w14:textId="77777777" w:rsidR="008045A6" w:rsidRPr="008045A6" w:rsidRDefault="00B61DEE" w:rsidP="008045A6">
      <w:r>
        <w:pict w14:anchorId="29C0DFB2">
          <v:rect id="_x0000_i1045" style="width:0;height:1.5pt" o:hralign="center" o:hrstd="t" o:hr="t" fillcolor="#a0a0a0" stroked="f"/>
        </w:pict>
      </w:r>
    </w:p>
    <w:p w14:paraId="76C77817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3.19 Administración y soporte de telefonía IP / conmutador Grandstream</w:t>
      </w:r>
    </w:p>
    <w:p w14:paraId="5D570264" w14:textId="77777777" w:rsidR="008045A6" w:rsidRPr="008045A6" w:rsidRDefault="008045A6" w:rsidP="008045A6">
      <w:r w:rsidRPr="008045A6">
        <w:t>El área de TI deberá apoyar en la administración, configuración, mantenimiento y seguimiento del sistema de telefonía IP utilizado por la empresa, incluyendo el conmutador Grandstream, extensiones telefónicas, teléfonos IP, troncales y servicios relacionados.</w:t>
      </w:r>
    </w:p>
    <w:p w14:paraId="6E038FDD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19B313D0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Administrar el conmutador Grandstream utilizado por la empresa.</w:t>
      </w:r>
    </w:p>
    <w:p w14:paraId="060BD63A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Configurar, modificar o dar de baja extensiones telefónicas.</w:t>
      </w:r>
    </w:p>
    <w:p w14:paraId="0F262360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Apoyar en la configuración de teléfonos IP, softphones o dispositivos compatibles.</w:t>
      </w:r>
    </w:p>
    <w:p w14:paraId="4527C51C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Revisar el correcto funcionamiento de llamadas internas y externas.</w:t>
      </w:r>
    </w:p>
    <w:p w14:paraId="21C19598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Dar seguimiento a fallas de telefonía, extensiones, audio, llamadas cortadas, registro de teléfonos o problemas de comunicación.</w:t>
      </w:r>
    </w:p>
    <w:p w14:paraId="1A94BA91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Administrar grupos de timbrado, desvíos, horarios, buzones de voz o reglas básicas de llamadas cuando aplique.</w:t>
      </w:r>
    </w:p>
    <w:p w14:paraId="56C6180D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Validar conectividad de red para teléfonos IP y equipos de voz.</w:t>
      </w:r>
    </w:p>
    <w:p w14:paraId="0895A097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Revisar alimentación eléctrica o PoE de teléfonos IP cuando aplique.</w:t>
      </w:r>
    </w:p>
    <w:p w14:paraId="6F3E699D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Coordinar con el proveedor de telefonía o troncales SIP cuando exista falla externa.</w:t>
      </w:r>
    </w:p>
    <w:p w14:paraId="4866A50B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Documentar extensiones, usuarios asignados, teléfonos, ubicaciones y configuraciones relevantes.</w:t>
      </w:r>
    </w:p>
    <w:p w14:paraId="24D67E53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Mantener respaldo de configuración del conmutador cuando sea posible.</w:t>
      </w:r>
    </w:p>
    <w:p w14:paraId="53B8FC22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Registrar cambios realizados en extensiones, reglas, horarios o configuraciones del conmutador.</w:t>
      </w:r>
    </w:p>
    <w:p w14:paraId="7AAD9737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Revisar periódicamente el estado general del sistema de telefonía.</w:t>
      </w:r>
    </w:p>
    <w:p w14:paraId="708F0446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lastRenderedPageBreak/>
        <w:t>Apoyar en la implementación de nuevos teléfonos, extensiones o cambios de ubicación.</w:t>
      </w:r>
    </w:p>
    <w:p w14:paraId="39A3F5D4" w14:textId="77777777" w:rsidR="008045A6" w:rsidRPr="008045A6" w:rsidRDefault="008045A6" w:rsidP="008045A6">
      <w:pPr>
        <w:numPr>
          <w:ilvl w:val="0"/>
          <w:numId w:val="24"/>
        </w:numPr>
      </w:pPr>
      <w:r w:rsidRPr="008045A6">
        <w:t>Proponer mejoras en telefonía, cobertura, calidad de llamadas o continuidad del servicio.</w:t>
      </w:r>
    </w:p>
    <w:p w14:paraId="621A9E5B" w14:textId="77777777" w:rsidR="008045A6" w:rsidRPr="008045A6" w:rsidRDefault="00B61DEE" w:rsidP="008045A6">
      <w:r>
        <w:pict w14:anchorId="67528169">
          <v:rect id="_x0000_i1046" style="width:0;height:1.5pt" o:hralign="center" o:hrstd="t" o:hr="t" fillcolor="#a0a0a0" stroked="f"/>
        </w:pict>
      </w:r>
    </w:p>
    <w:p w14:paraId="3239E8D1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3.20 Administración de impresoras y equipos de impresión</w:t>
      </w:r>
    </w:p>
    <w:p w14:paraId="72A57902" w14:textId="77777777" w:rsidR="008045A6" w:rsidRPr="008045A6" w:rsidRDefault="008045A6" w:rsidP="008045A6">
      <w:r w:rsidRPr="008045A6">
        <w:t>El área de TI deberá asegurar el correcto funcionamiento de impresoras de oficina, impresoras de etiquetas, impresoras Zebra y demás equipos de impresión utilizados en la operación.</w:t>
      </w:r>
    </w:p>
    <w:p w14:paraId="51202ED2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5AB11A1C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Instalar, configurar y dar soporte a impresoras de hojas.</w:t>
      </w:r>
    </w:p>
    <w:p w14:paraId="57438C9F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Instalar, configurar y dar soporte a impresoras de etiquetas Zebra o similares.</w:t>
      </w:r>
    </w:p>
    <w:p w14:paraId="5576918B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Configurar impresoras en equipos de usuario.</w:t>
      </w:r>
    </w:p>
    <w:p w14:paraId="40BA5CE9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Administrar controladores, puertos, colas de impresión y preferencias de impresión.</w:t>
      </w:r>
    </w:p>
    <w:p w14:paraId="488B2133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Atender fallas de impresión, desconexión, lentitud, errores de cola o problemas de comunicación.</w:t>
      </w:r>
    </w:p>
    <w:p w14:paraId="1C85711B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Apoyar en la configuración de formatos de impresión, etiquetas, códigos de barras o documentos operativos.</w:t>
      </w:r>
    </w:p>
    <w:p w14:paraId="4650C88A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Revisar niveles de consumibles cuando aplique.</w:t>
      </w:r>
    </w:p>
    <w:p w14:paraId="242A24A9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Coordinar mantenimiento preventivo o correctivo de impresoras con proveedores externos.</w:t>
      </w:r>
    </w:p>
    <w:p w14:paraId="7FCD28A7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Mantener inventario de impresoras, modelos, números de serie, ubicación y usuario o área responsable.</w:t>
      </w:r>
    </w:p>
    <w:p w14:paraId="7C9D96E2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Documentar fallas recurrentes, mantenimientos realizados y recomendaciones de reemplazo.</w:t>
      </w:r>
    </w:p>
    <w:p w14:paraId="44B264FF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Validar que las impresoras críticas para operación cuenten con respaldo o alternativa en caso de falla.</w:t>
      </w:r>
    </w:p>
    <w:p w14:paraId="0AD95F16" w14:textId="77777777" w:rsidR="008045A6" w:rsidRPr="008045A6" w:rsidRDefault="008045A6" w:rsidP="008045A6">
      <w:pPr>
        <w:numPr>
          <w:ilvl w:val="0"/>
          <w:numId w:val="25"/>
        </w:numPr>
      </w:pPr>
      <w:r w:rsidRPr="008045A6">
        <w:t>Apoyar en pruebas de impresión posteriores a actualizaciones de sistemas o cambios de configuración.</w:t>
      </w:r>
    </w:p>
    <w:p w14:paraId="5021774E" w14:textId="77777777" w:rsidR="008045A6" w:rsidRPr="008045A6" w:rsidRDefault="00B61DEE" w:rsidP="008045A6">
      <w:r>
        <w:lastRenderedPageBreak/>
        <w:pict w14:anchorId="633B7980">
          <v:rect id="_x0000_i1047" style="width:0;height:1.5pt" o:hralign="center" o:hrstd="t" o:hr="t" fillcolor="#a0a0a0" stroked="f"/>
        </w:pict>
      </w:r>
    </w:p>
    <w:p w14:paraId="2EEABA89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3.21 Administración de página web, dominios y accesos digitales</w:t>
      </w:r>
    </w:p>
    <w:p w14:paraId="7E02F361" w14:textId="77777777" w:rsidR="008045A6" w:rsidRPr="008045A6" w:rsidRDefault="008045A6" w:rsidP="008045A6">
      <w:r w:rsidRPr="008045A6">
        <w:t>El área de TI deberá apoyar en la administración técnica de la página web, dominios, DNS, accesos, cuentas administrativas y servicios relacionados con la presencia digital de la empresa.</w:t>
      </w:r>
    </w:p>
    <w:p w14:paraId="523FD9BB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7690C0C2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Administrar accesos autorizados a la página web.</w:t>
      </w:r>
    </w:p>
    <w:p w14:paraId="2A3FCCE9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Controlar usuarios administrativos de CMS, hosting, panel web o plataformas relacionadas.</w:t>
      </w:r>
    </w:p>
    <w:p w14:paraId="6CA4D8FD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Administrar dominios propiedad de la empresa.</w:t>
      </w:r>
    </w:p>
    <w:p w14:paraId="0B2553A8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Revisar fechas de vencimiento de dominios, hosting, certificados SSL y servicios asociados.</w:t>
      </w:r>
    </w:p>
    <w:p w14:paraId="3206FD51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Administrar configuraciones DNS cuando sea requerido.</w:t>
      </w:r>
    </w:p>
    <w:p w14:paraId="5130E97C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Coordinar cambios técnicos en página web con proveedores internos o externos.</w:t>
      </w:r>
    </w:p>
    <w:p w14:paraId="5C7A2AD0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Dar seguimiento a incidentes de página web, formularios, certificados SSL, errores de carga o disponibilidad.</w:t>
      </w:r>
    </w:p>
    <w:p w14:paraId="55C95590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Apoyar en la configuración de correos o registros relacionados con dominios.</w:t>
      </w:r>
    </w:p>
    <w:p w14:paraId="27E453A6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Controlar accesos a plataformas de hosting, registradores, DNS, analítica, formularios o herramientas web.</w:t>
      </w:r>
    </w:p>
    <w:p w14:paraId="7D69D514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Documentar usuarios, proveedores, fechas de renovación y configuraciones críticas.</w:t>
      </w:r>
    </w:p>
    <w:p w14:paraId="60204EEF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Verificar que la página web cuente con medidas básicas de seguridad y respaldo.</w:t>
      </w:r>
    </w:p>
    <w:p w14:paraId="52810B9A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Coordinar actualizaciones, mantenimiento o correcciones con el proveedor web cuando aplique.</w:t>
      </w:r>
    </w:p>
    <w:p w14:paraId="3BA6F88C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Revisar periódicamente que la página web y dominios principales estén activos.</w:t>
      </w:r>
    </w:p>
    <w:p w14:paraId="0F99F864" w14:textId="77777777" w:rsidR="008045A6" w:rsidRPr="008045A6" w:rsidRDefault="008045A6" w:rsidP="008045A6">
      <w:pPr>
        <w:numPr>
          <w:ilvl w:val="0"/>
          <w:numId w:val="26"/>
        </w:numPr>
      </w:pPr>
      <w:r w:rsidRPr="008045A6">
        <w:t>Apoyar en la baja de usuarios o accesos web cuando ya no sean necesarios.</w:t>
      </w:r>
    </w:p>
    <w:p w14:paraId="20DACC87" w14:textId="77777777" w:rsidR="008045A6" w:rsidRPr="008045A6" w:rsidRDefault="00B61DEE" w:rsidP="008045A6">
      <w:r>
        <w:lastRenderedPageBreak/>
        <w:pict w14:anchorId="7BB113F7">
          <v:rect id="_x0000_i1048" style="width:0;height:1.5pt" o:hralign="center" o:hrstd="t" o:hr="t" fillcolor="#a0a0a0" stroked="f"/>
        </w:pict>
      </w:r>
    </w:p>
    <w:p w14:paraId="04E5135D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3.22 Gestión de calidad en instalaciones tecnológicas</w:t>
      </w:r>
    </w:p>
    <w:p w14:paraId="632492BA" w14:textId="77777777" w:rsidR="008045A6" w:rsidRPr="008045A6" w:rsidRDefault="008045A6" w:rsidP="008045A6">
      <w:r w:rsidRPr="008045A6">
        <w:t>El área de TI deberá asegurar que las instalaciones tecnológicas se realicen bajo criterios mínimos de calidad, orden, seguridad y funcionalidad.</w:t>
      </w:r>
    </w:p>
    <w:p w14:paraId="0D1DCF67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4BAA5020" w14:textId="77777777" w:rsidR="008045A6" w:rsidRPr="008045A6" w:rsidRDefault="008045A6" w:rsidP="008045A6">
      <w:pPr>
        <w:numPr>
          <w:ilvl w:val="0"/>
          <w:numId w:val="27"/>
        </w:numPr>
      </w:pPr>
      <w:r w:rsidRPr="008045A6">
        <w:t>Supervisar que las instalaciones tecnológicas se realicen de forma ordenada y segura.</w:t>
      </w:r>
    </w:p>
    <w:p w14:paraId="5FD0ADD2" w14:textId="77777777" w:rsidR="008045A6" w:rsidRPr="008045A6" w:rsidRDefault="008045A6" w:rsidP="008045A6">
      <w:pPr>
        <w:numPr>
          <w:ilvl w:val="0"/>
          <w:numId w:val="27"/>
        </w:numPr>
      </w:pPr>
      <w:r w:rsidRPr="008045A6">
        <w:t>Validar que cableado, canalización, conectores, racks, cámaras, controles de acceso y equipos de red estén correctamente instalados.</w:t>
      </w:r>
    </w:p>
    <w:p w14:paraId="63A93517" w14:textId="77777777" w:rsidR="008045A6" w:rsidRPr="008045A6" w:rsidRDefault="008045A6" w:rsidP="008045A6">
      <w:pPr>
        <w:numPr>
          <w:ilvl w:val="0"/>
          <w:numId w:val="27"/>
        </w:numPr>
      </w:pPr>
      <w:r w:rsidRPr="008045A6">
        <w:t>Revisar etiquetado de cables, puertos, equipos y puntos de red cuando aplique.</w:t>
      </w:r>
    </w:p>
    <w:p w14:paraId="6D66B175" w14:textId="77777777" w:rsidR="008045A6" w:rsidRPr="008045A6" w:rsidRDefault="008045A6" w:rsidP="008045A6">
      <w:pPr>
        <w:numPr>
          <w:ilvl w:val="0"/>
          <w:numId w:val="27"/>
        </w:numPr>
      </w:pPr>
      <w:r w:rsidRPr="008045A6">
        <w:t>Verificar que las instalaciones no representen riesgos físicos, eléctricos u operativos.</w:t>
      </w:r>
    </w:p>
    <w:p w14:paraId="17B2CA3F" w14:textId="77777777" w:rsidR="008045A6" w:rsidRPr="008045A6" w:rsidRDefault="008045A6" w:rsidP="008045A6">
      <w:pPr>
        <w:numPr>
          <w:ilvl w:val="0"/>
          <w:numId w:val="27"/>
        </w:numPr>
      </w:pPr>
      <w:r w:rsidRPr="008045A6">
        <w:t>Documentar ubicación y características de equipos instalados.</w:t>
      </w:r>
    </w:p>
    <w:p w14:paraId="4105865D" w14:textId="77777777" w:rsidR="008045A6" w:rsidRPr="008045A6" w:rsidRDefault="008045A6" w:rsidP="008045A6">
      <w:pPr>
        <w:numPr>
          <w:ilvl w:val="0"/>
          <w:numId w:val="27"/>
        </w:numPr>
      </w:pPr>
      <w:r w:rsidRPr="008045A6">
        <w:t>Solicitar correcciones a proveedores cuando una instalación no cumpla con criterios establecidos.</w:t>
      </w:r>
    </w:p>
    <w:p w14:paraId="0C006F76" w14:textId="77777777" w:rsidR="008045A6" w:rsidRPr="008045A6" w:rsidRDefault="008045A6" w:rsidP="008045A6">
      <w:pPr>
        <w:numPr>
          <w:ilvl w:val="0"/>
          <w:numId w:val="27"/>
        </w:numPr>
      </w:pPr>
      <w:r w:rsidRPr="008045A6">
        <w:t>Validar funcionamiento posterior a instalaciones nuevas o mantenimientos.</w:t>
      </w:r>
    </w:p>
    <w:p w14:paraId="07C0B4E6" w14:textId="77777777" w:rsidR="008045A6" w:rsidRPr="008045A6" w:rsidRDefault="008045A6" w:rsidP="008045A6">
      <w:pPr>
        <w:numPr>
          <w:ilvl w:val="0"/>
          <w:numId w:val="27"/>
        </w:numPr>
      </w:pPr>
      <w:r w:rsidRPr="008045A6">
        <w:t>Mantener evidencia fotográfica cuando sea necesario.</w:t>
      </w:r>
    </w:p>
    <w:p w14:paraId="06E8836C" w14:textId="77777777" w:rsidR="008045A6" w:rsidRPr="008045A6" w:rsidRDefault="008045A6" w:rsidP="008045A6">
      <w:pPr>
        <w:numPr>
          <w:ilvl w:val="0"/>
          <w:numId w:val="27"/>
        </w:numPr>
      </w:pPr>
      <w:r w:rsidRPr="008045A6">
        <w:t>Asegurar que las instalaciones permitan mantenimiento futuro de forma ordenada.</w:t>
      </w:r>
    </w:p>
    <w:p w14:paraId="21066BA0" w14:textId="77777777" w:rsidR="008045A6" w:rsidRPr="008045A6" w:rsidRDefault="008045A6" w:rsidP="008045A6">
      <w:pPr>
        <w:numPr>
          <w:ilvl w:val="0"/>
          <w:numId w:val="27"/>
        </w:numPr>
      </w:pPr>
      <w:r w:rsidRPr="008045A6">
        <w:t>Proponer mejoras en ordenamiento de cableado, racks, cámaras, puntos de red y equipos críticos.</w:t>
      </w:r>
    </w:p>
    <w:p w14:paraId="0E5BA51B" w14:textId="77777777" w:rsidR="008045A6" w:rsidRPr="008045A6" w:rsidRDefault="00B61DEE" w:rsidP="008045A6">
      <w:r>
        <w:pict w14:anchorId="5357DD38">
          <v:rect id="_x0000_i1049" style="width:0;height:1.5pt" o:hralign="center" o:hrstd="t" o:hr="t" fillcolor="#a0a0a0" stroked="f"/>
        </w:pict>
      </w:r>
    </w:p>
    <w:p w14:paraId="6CD9B753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3.23 Inventario de activos de TI y software</w:t>
      </w:r>
    </w:p>
    <w:p w14:paraId="775AE608" w14:textId="77777777" w:rsidR="008045A6" w:rsidRPr="008045A6" w:rsidRDefault="008045A6" w:rsidP="008045A6">
      <w:r w:rsidRPr="008045A6">
        <w:t>El área de TI deberá mantener un inventario actualizado de equipos, software, licencias y dispositivos tecnológicos.</w:t>
      </w:r>
    </w:p>
    <w:p w14:paraId="7537BCE9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76572828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t>Mantener actualizado el inventario de equipos de cómputo.</w:t>
      </w:r>
    </w:p>
    <w:p w14:paraId="08AC8DEE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t>Mantener actualizado el inventario de software instalado.</w:t>
      </w:r>
    </w:p>
    <w:p w14:paraId="5ECD9FA0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lastRenderedPageBreak/>
        <w:t>Registrar usuario asignado, ubicación, marca, modelo, número de serie, garantía, estado y características técnicas.</w:t>
      </w:r>
    </w:p>
    <w:p w14:paraId="1171B7DC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t>Controlar asignaciones, movimientos, bajas y renovaciones de activos.</w:t>
      </w:r>
    </w:p>
    <w:p w14:paraId="52A73AA1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t>Identificar equipos obsoletos o con bajo desempeño.</w:t>
      </w:r>
    </w:p>
    <w:p w14:paraId="748105CE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t>Verificar cumplimiento de licenciamiento de software.</w:t>
      </w:r>
    </w:p>
    <w:p w14:paraId="14C8AF71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t>Registrar vencimientos de licencias, garantías y servicios.</w:t>
      </w:r>
    </w:p>
    <w:p w14:paraId="71FF4269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t>Mantener inventario de cámaras, grabadores, biométricos, relojes checadores, switches, puntos de acceso y dispositivos de red.</w:t>
      </w:r>
    </w:p>
    <w:p w14:paraId="68A3B778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t>Mantener inventario de NAS, discos, UPS, reguladores, teléfonos IP, impresoras y equipos críticos.</w:t>
      </w:r>
    </w:p>
    <w:p w14:paraId="6BC26436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t>Mantener inventario de dominios, hosting, certificados SSL, servicios web y accesos administrativos.</w:t>
      </w:r>
    </w:p>
    <w:p w14:paraId="1B8B61DB" w14:textId="77777777" w:rsidR="008045A6" w:rsidRPr="008045A6" w:rsidRDefault="008045A6" w:rsidP="008045A6">
      <w:pPr>
        <w:numPr>
          <w:ilvl w:val="0"/>
          <w:numId w:val="28"/>
        </w:numPr>
      </w:pPr>
      <w:r w:rsidRPr="008045A6">
        <w:t>Proponer renovaciones de equipos o software cuando sea necesario.</w:t>
      </w:r>
    </w:p>
    <w:p w14:paraId="4D35DA50" w14:textId="77777777" w:rsidR="008045A6" w:rsidRPr="008045A6" w:rsidRDefault="00B61DEE" w:rsidP="008045A6">
      <w:r>
        <w:pict w14:anchorId="6CCE9C29">
          <v:rect id="_x0000_i1050" style="width:0;height:1.5pt" o:hralign="center" o:hrstd="t" o:hr="t" fillcolor="#a0a0a0" stroked="f"/>
        </w:pict>
      </w:r>
    </w:p>
    <w:p w14:paraId="2604FB0B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3.24 Gestión de cambios tecnológicos</w:t>
      </w:r>
    </w:p>
    <w:p w14:paraId="281F8F84" w14:textId="77777777" w:rsidR="008045A6" w:rsidRPr="008045A6" w:rsidRDefault="008045A6" w:rsidP="008045A6">
      <w:r w:rsidRPr="008045A6">
        <w:t>El área de TI deberá evaluar, documentar y controlar los cambios relevantes realizados en sistemas, servidores, red, equipos o configuraciones críticas.</w:t>
      </w:r>
    </w:p>
    <w:p w14:paraId="5DD18F79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4B79EA9A" w14:textId="77777777" w:rsidR="008045A6" w:rsidRPr="008045A6" w:rsidRDefault="008045A6" w:rsidP="008045A6">
      <w:pPr>
        <w:numPr>
          <w:ilvl w:val="0"/>
          <w:numId w:val="29"/>
        </w:numPr>
      </w:pPr>
      <w:r w:rsidRPr="008045A6">
        <w:t>Evaluar cambios y actualizaciones a equipos o sistemas junto con las áreas operativas.</w:t>
      </w:r>
    </w:p>
    <w:p w14:paraId="1F29E107" w14:textId="77777777" w:rsidR="008045A6" w:rsidRPr="008045A6" w:rsidRDefault="008045A6" w:rsidP="008045A6">
      <w:pPr>
        <w:numPr>
          <w:ilvl w:val="0"/>
          <w:numId w:val="29"/>
        </w:numPr>
      </w:pPr>
      <w:r w:rsidRPr="008045A6">
        <w:t>Diseñar planes de implementación para cambios tecnológicos.</w:t>
      </w:r>
    </w:p>
    <w:p w14:paraId="24AA7D2C" w14:textId="77777777" w:rsidR="008045A6" w:rsidRPr="008045A6" w:rsidRDefault="008045A6" w:rsidP="008045A6">
      <w:pPr>
        <w:numPr>
          <w:ilvl w:val="0"/>
          <w:numId w:val="29"/>
        </w:numPr>
      </w:pPr>
      <w:r w:rsidRPr="008045A6">
        <w:t>Analizar impacto, riesgos, responsables y fecha de aplicación de cada cambio.</w:t>
      </w:r>
    </w:p>
    <w:p w14:paraId="3B90BA3B" w14:textId="77777777" w:rsidR="008045A6" w:rsidRPr="008045A6" w:rsidRDefault="008045A6" w:rsidP="008045A6">
      <w:pPr>
        <w:numPr>
          <w:ilvl w:val="0"/>
          <w:numId w:val="29"/>
        </w:numPr>
      </w:pPr>
      <w:r w:rsidRPr="008045A6">
        <w:t>Coordinar ventanas de mantenimiento cuando el cambio pueda afectar la operación.</w:t>
      </w:r>
    </w:p>
    <w:p w14:paraId="3A453A95" w14:textId="77777777" w:rsidR="008045A6" w:rsidRPr="008045A6" w:rsidRDefault="008045A6" w:rsidP="008045A6">
      <w:pPr>
        <w:numPr>
          <w:ilvl w:val="0"/>
          <w:numId w:val="29"/>
        </w:numPr>
      </w:pPr>
      <w:r w:rsidRPr="008045A6">
        <w:t>Documentar los cambios realizados.</w:t>
      </w:r>
    </w:p>
    <w:p w14:paraId="0CE5351B" w14:textId="77777777" w:rsidR="008045A6" w:rsidRPr="008045A6" w:rsidRDefault="008045A6" w:rsidP="008045A6">
      <w:pPr>
        <w:numPr>
          <w:ilvl w:val="0"/>
          <w:numId w:val="29"/>
        </w:numPr>
      </w:pPr>
      <w:r w:rsidRPr="008045A6">
        <w:t>Contar con plan de reversa para cambios críticos.</w:t>
      </w:r>
    </w:p>
    <w:p w14:paraId="50331184" w14:textId="77777777" w:rsidR="008045A6" w:rsidRPr="008045A6" w:rsidRDefault="008045A6" w:rsidP="008045A6">
      <w:pPr>
        <w:numPr>
          <w:ilvl w:val="0"/>
          <w:numId w:val="29"/>
        </w:numPr>
      </w:pPr>
      <w:r w:rsidRPr="008045A6">
        <w:t>Validar el resultado posterior a la aplicación del cambio.</w:t>
      </w:r>
    </w:p>
    <w:p w14:paraId="5233E472" w14:textId="77777777" w:rsidR="008045A6" w:rsidRPr="008045A6" w:rsidRDefault="008045A6" w:rsidP="008045A6">
      <w:pPr>
        <w:numPr>
          <w:ilvl w:val="0"/>
          <w:numId w:val="29"/>
        </w:numPr>
      </w:pPr>
      <w:r w:rsidRPr="008045A6">
        <w:t>Mantener bitácora de cambios tecnológicos.</w:t>
      </w:r>
    </w:p>
    <w:p w14:paraId="2BCFCE0B" w14:textId="77777777" w:rsidR="008045A6" w:rsidRPr="008045A6" w:rsidRDefault="008045A6" w:rsidP="008045A6">
      <w:pPr>
        <w:numPr>
          <w:ilvl w:val="0"/>
          <w:numId w:val="29"/>
        </w:numPr>
      </w:pPr>
      <w:r w:rsidRPr="008045A6">
        <w:lastRenderedPageBreak/>
        <w:t>Registrar cambios en servidores, NAS, Hyper-V, Microsoft 365, sistemas, red, telefonía, cámaras, controles de acceso, web y respaldos.</w:t>
      </w:r>
    </w:p>
    <w:p w14:paraId="5E2053A9" w14:textId="77777777" w:rsidR="008045A6" w:rsidRPr="008045A6" w:rsidRDefault="00B61DEE" w:rsidP="008045A6">
      <w:r>
        <w:pict w14:anchorId="4D49C389">
          <v:rect id="_x0000_i1051" style="width:0;height:1.5pt" o:hralign="center" o:hrstd="t" o:hr="t" fillcolor="#a0a0a0" stroked="f"/>
        </w:pict>
      </w:r>
    </w:p>
    <w:p w14:paraId="1936682B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3.25 Implementación de nuevos sistemas y equipos</w:t>
      </w:r>
    </w:p>
    <w:p w14:paraId="5746F111" w14:textId="77777777" w:rsidR="008045A6" w:rsidRPr="008045A6" w:rsidRDefault="008045A6" w:rsidP="008045A6">
      <w:r w:rsidRPr="008045A6">
        <w:t>El área de TI participará en la instalación, configuración e implementación de nuevos sistemas, equipos y soluciones tecnológicas.</w:t>
      </w:r>
    </w:p>
    <w:p w14:paraId="579B02E6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70CB16B5" w14:textId="77777777" w:rsidR="008045A6" w:rsidRPr="008045A6" w:rsidRDefault="008045A6" w:rsidP="008045A6">
      <w:pPr>
        <w:numPr>
          <w:ilvl w:val="0"/>
          <w:numId w:val="30"/>
        </w:numPr>
      </w:pPr>
      <w:r w:rsidRPr="008045A6">
        <w:t>Implementar, instalar y configurar nuevos sistemas.</w:t>
      </w:r>
    </w:p>
    <w:p w14:paraId="3A32FFD6" w14:textId="77777777" w:rsidR="008045A6" w:rsidRPr="008045A6" w:rsidRDefault="008045A6" w:rsidP="008045A6">
      <w:pPr>
        <w:numPr>
          <w:ilvl w:val="0"/>
          <w:numId w:val="30"/>
        </w:numPr>
      </w:pPr>
      <w:r w:rsidRPr="008045A6">
        <w:t>Instalar y configurar nuevos equipos de cómputo.</w:t>
      </w:r>
    </w:p>
    <w:p w14:paraId="518D85BD" w14:textId="77777777" w:rsidR="008045A6" w:rsidRPr="008045A6" w:rsidRDefault="008045A6" w:rsidP="008045A6">
      <w:pPr>
        <w:numPr>
          <w:ilvl w:val="0"/>
          <w:numId w:val="30"/>
        </w:numPr>
      </w:pPr>
      <w:r w:rsidRPr="008045A6">
        <w:t>Participar en proyectos de renovación tecnológica.</w:t>
      </w:r>
    </w:p>
    <w:p w14:paraId="3D508B10" w14:textId="77777777" w:rsidR="008045A6" w:rsidRPr="008045A6" w:rsidRDefault="008045A6" w:rsidP="008045A6">
      <w:pPr>
        <w:numPr>
          <w:ilvl w:val="0"/>
          <w:numId w:val="30"/>
        </w:numPr>
      </w:pPr>
      <w:r w:rsidRPr="008045A6">
        <w:t>Apoyar en pruebas de funcionamiento.</w:t>
      </w:r>
    </w:p>
    <w:p w14:paraId="55F3B1C3" w14:textId="77777777" w:rsidR="008045A6" w:rsidRPr="008045A6" w:rsidRDefault="008045A6" w:rsidP="008045A6">
      <w:pPr>
        <w:numPr>
          <w:ilvl w:val="0"/>
          <w:numId w:val="30"/>
        </w:numPr>
      </w:pPr>
      <w:r w:rsidRPr="008045A6">
        <w:t>Capacitar a usuarios cuando se libere una nueva herramienta.</w:t>
      </w:r>
    </w:p>
    <w:p w14:paraId="00F77497" w14:textId="77777777" w:rsidR="008045A6" w:rsidRPr="008045A6" w:rsidRDefault="008045A6" w:rsidP="008045A6">
      <w:pPr>
        <w:numPr>
          <w:ilvl w:val="0"/>
          <w:numId w:val="30"/>
        </w:numPr>
      </w:pPr>
      <w:r w:rsidRPr="008045A6">
        <w:t>Coordinar la implementación con proveedores cuando aplique.</w:t>
      </w:r>
    </w:p>
    <w:p w14:paraId="304063CD" w14:textId="77777777" w:rsidR="008045A6" w:rsidRPr="008045A6" w:rsidRDefault="008045A6" w:rsidP="008045A6">
      <w:pPr>
        <w:numPr>
          <w:ilvl w:val="0"/>
          <w:numId w:val="30"/>
        </w:numPr>
      </w:pPr>
      <w:r w:rsidRPr="008045A6">
        <w:t>Documentar configuraciones y procedimientos relevantes.</w:t>
      </w:r>
    </w:p>
    <w:p w14:paraId="314189FD" w14:textId="77777777" w:rsidR="008045A6" w:rsidRPr="008045A6" w:rsidRDefault="008045A6" w:rsidP="008045A6">
      <w:pPr>
        <w:numPr>
          <w:ilvl w:val="0"/>
          <w:numId w:val="30"/>
        </w:numPr>
      </w:pPr>
      <w:r w:rsidRPr="008045A6">
        <w:t>Dar seguimiento posterior a la implementación para resolver ajustes o incidencias.</w:t>
      </w:r>
    </w:p>
    <w:p w14:paraId="3A577E13" w14:textId="77777777" w:rsidR="008045A6" w:rsidRPr="008045A6" w:rsidRDefault="00B61DEE" w:rsidP="008045A6">
      <w:r>
        <w:pict w14:anchorId="21DF3550">
          <v:rect id="_x0000_i1052" style="width:0;height:1.5pt" o:hralign="center" o:hrstd="t" o:hr="t" fillcolor="#a0a0a0" stroked="f"/>
        </w:pict>
      </w:r>
    </w:p>
    <w:p w14:paraId="498C61DA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3.26 Desarrollo de aplicaciones, reportes y análisis de información</w:t>
      </w:r>
    </w:p>
    <w:p w14:paraId="2992BA2B" w14:textId="77777777" w:rsidR="008045A6" w:rsidRPr="008045A6" w:rsidRDefault="008045A6" w:rsidP="008045A6">
      <w:r w:rsidRPr="008045A6">
        <w:t>El área de TI apoyará en la generación de información útil para la toma de decisiones mediante reportes, tableros y evaluación de desarrollos tecnológicos.</w:t>
      </w:r>
    </w:p>
    <w:p w14:paraId="7CFCD284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0A251C6D" w14:textId="77777777" w:rsidR="008045A6" w:rsidRPr="008045A6" w:rsidRDefault="008045A6" w:rsidP="008045A6">
      <w:pPr>
        <w:numPr>
          <w:ilvl w:val="0"/>
          <w:numId w:val="31"/>
        </w:numPr>
      </w:pPr>
      <w:r w:rsidRPr="008045A6">
        <w:t>Elaborar tableros de información.</w:t>
      </w:r>
    </w:p>
    <w:p w14:paraId="4CC0287C" w14:textId="77777777" w:rsidR="008045A6" w:rsidRPr="008045A6" w:rsidRDefault="008045A6" w:rsidP="008045A6">
      <w:pPr>
        <w:numPr>
          <w:ilvl w:val="0"/>
          <w:numId w:val="31"/>
        </w:numPr>
      </w:pPr>
      <w:r w:rsidRPr="008045A6">
        <w:t>Elaborar reportes operativos, administrativos o gerenciales.</w:t>
      </w:r>
    </w:p>
    <w:p w14:paraId="02DE014E" w14:textId="77777777" w:rsidR="008045A6" w:rsidRPr="008045A6" w:rsidRDefault="008045A6" w:rsidP="008045A6">
      <w:pPr>
        <w:numPr>
          <w:ilvl w:val="0"/>
          <w:numId w:val="31"/>
        </w:numPr>
      </w:pPr>
      <w:r w:rsidRPr="008045A6">
        <w:t>Identificar necesidades de información de las áreas.</w:t>
      </w:r>
    </w:p>
    <w:p w14:paraId="19E4C22A" w14:textId="77777777" w:rsidR="008045A6" w:rsidRPr="008045A6" w:rsidRDefault="008045A6" w:rsidP="008045A6">
      <w:pPr>
        <w:numPr>
          <w:ilvl w:val="0"/>
          <w:numId w:val="31"/>
        </w:numPr>
      </w:pPr>
      <w:r w:rsidRPr="008045A6">
        <w:t>Evaluar necesidades de desarrollo de software.</w:t>
      </w:r>
    </w:p>
    <w:p w14:paraId="77F97AE8" w14:textId="77777777" w:rsidR="008045A6" w:rsidRPr="008045A6" w:rsidRDefault="008045A6" w:rsidP="008045A6">
      <w:pPr>
        <w:numPr>
          <w:ilvl w:val="0"/>
          <w:numId w:val="31"/>
        </w:numPr>
      </w:pPr>
      <w:r w:rsidRPr="008045A6">
        <w:t>Realizar análisis de costo-beneficio para nuevos desarrollos o herramientas.</w:t>
      </w:r>
    </w:p>
    <w:p w14:paraId="38ED0939" w14:textId="77777777" w:rsidR="008045A6" w:rsidRPr="008045A6" w:rsidRDefault="008045A6" w:rsidP="008045A6">
      <w:pPr>
        <w:numPr>
          <w:ilvl w:val="0"/>
          <w:numId w:val="31"/>
        </w:numPr>
      </w:pPr>
      <w:r w:rsidRPr="008045A6">
        <w:t>Presentar propuestas de desarrollo o contratación cuando aplique.</w:t>
      </w:r>
    </w:p>
    <w:p w14:paraId="78879BC2" w14:textId="77777777" w:rsidR="008045A6" w:rsidRPr="008045A6" w:rsidRDefault="008045A6" w:rsidP="008045A6">
      <w:pPr>
        <w:numPr>
          <w:ilvl w:val="0"/>
          <w:numId w:val="31"/>
        </w:numPr>
      </w:pPr>
      <w:r w:rsidRPr="008045A6">
        <w:lastRenderedPageBreak/>
        <w:t>Dar seguimiento a desarrollos aprobados.</w:t>
      </w:r>
    </w:p>
    <w:p w14:paraId="056F4955" w14:textId="77777777" w:rsidR="008045A6" w:rsidRPr="008045A6" w:rsidRDefault="008045A6" w:rsidP="008045A6">
      <w:pPr>
        <w:numPr>
          <w:ilvl w:val="0"/>
          <w:numId w:val="31"/>
        </w:numPr>
      </w:pPr>
      <w:r w:rsidRPr="008045A6">
        <w:t>Coordinar pruebas, validación e implementación de desarrollos.</w:t>
      </w:r>
    </w:p>
    <w:p w14:paraId="195CEC11" w14:textId="77777777" w:rsidR="008045A6" w:rsidRPr="008045A6" w:rsidRDefault="008045A6" w:rsidP="008045A6">
      <w:pPr>
        <w:numPr>
          <w:ilvl w:val="0"/>
          <w:numId w:val="31"/>
        </w:numPr>
      </w:pPr>
      <w:r w:rsidRPr="008045A6">
        <w:t>Validar la confiabilidad de los datos presentados en reportes y tableros.</w:t>
      </w:r>
    </w:p>
    <w:p w14:paraId="1CD905C5" w14:textId="77777777" w:rsidR="008045A6" w:rsidRPr="008045A6" w:rsidRDefault="008045A6" w:rsidP="008045A6">
      <w:pPr>
        <w:numPr>
          <w:ilvl w:val="0"/>
          <w:numId w:val="31"/>
        </w:numPr>
      </w:pPr>
      <w:r w:rsidRPr="008045A6">
        <w:t>Proponer automatizaciones que reduzcan trabajo manual o errores operativos.</w:t>
      </w:r>
    </w:p>
    <w:p w14:paraId="4CBF15E1" w14:textId="77777777" w:rsidR="008045A6" w:rsidRPr="008045A6" w:rsidRDefault="00B61DEE" w:rsidP="008045A6">
      <w:r>
        <w:pict w14:anchorId="0B0D100A">
          <v:rect id="_x0000_i1053" style="width:0;height:1.5pt" o:hralign="center" o:hrstd="t" o:hr="t" fillcolor="#a0a0a0" stroked="f"/>
        </w:pict>
      </w:r>
    </w:p>
    <w:p w14:paraId="59B7453C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3.27 Gestión de proveedores tecnológicos</w:t>
      </w:r>
    </w:p>
    <w:p w14:paraId="66E7E93C" w14:textId="77777777" w:rsidR="008045A6" w:rsidRPr="008045A6" w:rsidRDefault="008045A6" w:rsidP="008045A6">
      <w:r w:rsidRPr="008045A6">
        <w:t>El área de TI deberá coordinar la relación operativa con proveedores de sistemas, soporte, infraestructura, licencias, telecomunicaciones y servicios tecnológicos.</w:t>
      </w:r>
    </w:p>
    <w:p w14:paraId="69EB85DA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0B7ADAFC" w14:textId="77777777" w:rsidR="008045A6" w:rsidRPr="008045A6" w:rsidRDefault="008045A6" w:rsidP="008045A6">
      <w:pPr>
        <w:numPr>
          <w:ilvl w:val="0"/>
          <w:numId w:val="32"/>
        </w:numPr>
      </w:pPr>
      <w:r w:rsidRPr="008045A6">
        <w:t>Dar seguimiento a incidentes con proveedores externos.</w:t>
      </w:r>
    </w:p>
    <w:p w14:paraId="032FA069" w14:textId="77777777" w:rsidR="008045A6" w:rsidRPr="008045A6" w:rsidRDefault="008045A6" w:rsidP="008045A6">
      <w:pPr>
        <w:numPr>
          <w:ilvl w:val="0"/>
          <w:numId w:val="32"/>
        </w:numPr>
      </w:pPr>
      <w:r w:rsidRPr="008045A6">
        <w:t>Administrar contactos técnicos de proveedores.</w:t>
      </w:r>
    </w:p>
    <w:p w14:paraId="55298BB9" w14:textId="77777777" w:rsidR="008045A6" w:rsidRPr="008045A6" w:rsidRDefault="008045A6" w:rsidP="008045A6">
      <w:pPr>
        <w:numPr>
          <w:ilvl w:val="0"/>
          <w:numId w:val="32"/>
        </w:numPr>
      </w:pPr>
      <w:r w:rsidRPr="008045A6">
        <w:t>Registrar contratos, pólizas, garantías, renovaciones y servicios contratados.</w:t>
      </w:r>
    </w:p>
    <w:p w14:paraId="35E21F29" w14:textId="77777777" w:rsidR="008045A6" w:rsidRPr="008045A6" w:rsidRDefault="008045A6" w:rsidP="008045A6">
      <w:pPr>
        <w:numPr>
          <w:ilvl w:val="0"/>
          <w:numId w:val="32"/>
        </w:numPr>
      </w:pPr>
      <w:r w:rsidRPr="008045A6">
        <w:t>Evaluar el cumplimiento de proveedores.</w:t>
      </w:r>
    </w:p>
    <w:p w14:paraId="3ED24867" w14:textId="77777777" w:rsidR="008045A6" w:rsidRPr="008045A6" w:rsidRDefault="008045A6" w:rsidP="008045A6">
      <w:pPr>
        <w:numPr>
          <w:ilvl w:val="0"/>
          <w:numId w:val="32"/>
        </w:numPr>
      </w:pPr>
      <w:r w:rsidRPr="008045A6">
        <w:t>Coordinar escalaciones técnicas.</w:t>
      </w:r>
    </w:p>
    <w:p w14:paraId="24306F76" w14:textId="77777777" w:rsidR="008045A6" w:rsidRPr="008045A6" w:rsidRDefault="008045A6" w:rsidP="008045A6">
      <w:pPr>
        <w:numPr>
          <w:ilvl w:val="0"/>
          <w:numId w:val="32"/>
        </w:numPr>
      </w:pPr>
      <w:r w:rsidRPr="008045A6">
        <w:t>Supervisar servicios externos relacionados con mantenimiento, soporte o implementación.</w:t>
      </w:r>
    </w:p>
    <w:p w14:paraId="7130C5C0" w14:textId="77777777" w:rsidR="008045A6" w:rsidRPr="008045A6" w:rsidRDefault="008045A6" w:rsidP="008045A6">
      <w:pPr>
        <w:numPr>
          <w:ilvl w:val="0"/>
          <w:numId w:val="32"/>
        </w:numPr>
      </w:pPr>
      <w:r w:rsidRPr="008045A6">
        <w:t>Mantener una matriz actualizada de proveedores tecnológicos.</w:t>
      </w:r>
    </w:p>
    <w:p w14:paraId="771F4651" w14:textId="77777777" w:rsidR="008045A6" w:rsidRPr="008045A6" w:rsidRDefault="008045A6" w:rsidP="008045A6">
      <w:pPr>
        <w:numPr>
          <w:ilvl w:val="0"/>
          <w:numId w:val="32"/>
        </w:numPr>
      </w:pPr>
      <w:r w:rsidRPr="008045A6">
        <w:t>Solicitar cotizaciones o propuestas técnicas cuando se requieran cambios o mejoras.</w:t>
      </w:r>
    </w:p>
    <w:p w14:paraId="05D97D1A" w14:textId="77777777" w:rsidR="008045A6" w:rsidRPr="008045A6" w:rsidRDefault="008045A6" w:rsidP="008045A6">
      <w:pPr>
        <w:numPr>
          <w:ilvl w:val="0"/>
          <w:numId w:val="32"/>
        </w:numPr>
      </w:pPr>
      <w:r w:rsidRPr="008045A6">
        <w:t>Coordinar proveedores de sistemas, telefonía, internet, cámaras, control de acceso, Microsoft 365, página web, dominios, licencias, impresoras y mantenimiento especializado.</w:t>
      </w:r>
    </w:p>
    <w:p w14:paraId="03A102AD" w14:textId="77777777" w:rsidR="008045A6" w:rsidRPr="008045A6" w:rsidRDefault="00B61DEE" w:rsidP="008045A6">
      <w:r>
        <w:pict w14:anchorId="0F2CF82C">
          <v:rect id="_x0000_i1054" style="width:0;height:1.5pt" o:hralign="center" o:hrstd="t" o:hr="t" fillcolor="#a0a0a0" stroked="f"/>
        </w:pict>
      </w:r>
    </w:p>
    <w:p w14:paraId="52F04B1D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3.28 Capacitación y acompañamiento a usuarios</w:t>
      </w:r>
    </w:p>
    <w:p w14:paraId="677E6E13" w14:textId="77777777" w:rsidR="008045A6" w:rsidRPr="008045A6" w:rsidRDefault="008045A6" w:rsidP="008045A6">
      <w:r w:rsidRPr="008045A6">
        <w:t>El área de TI deberá apoyar al personal de la empresa en el uso adecuado de sistemas, equipos y herramientas tecnológicas.</w:t>
      </w:r>
    </w:p>
    <w:p w14:paraId="7851C73C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74553E0F" w14:textId="77777777" w:rsidR="008045A6" w:rsidRPr="008045A6" w:rsidRDefault="008045A6" w:rsidP="008045A6">
      <w:pPr>
        <w:numPr>
          <w:ilvl w:val="0"/>
          <w:numId w:val="33"/>
        </w:numPr>
      </w:pPr>
      <w:r w:rsidRPr="008045A6">
        <w:t>Llevar a cabo capacitaciones de TI requeridas por el personal.</w:t>
      </w:r>
    </w:p>
    <w:p w14:paraId="053AA9A2" w14:textId="77777777" w:rsidR="008045A6" w:rsidRPr="008045A6" w:rsidRDefault="008045A6" w:rsidP="008045A6">
      <w:pPr>
        <w:numPr>
          <w:ilvl w:val="0"/>
          <w:numId w:val="33"/>
        </w:numPr>
      </w:pPr>
      <w:r w:rsidRPr="008045A6">
        <w:lastRenderedPageBreak/>
        <w:t>Apoyar técnicamente en el funcionamiento general de sistemas.</w:t>
      </w:r>
    </w:p>
    <w:p w14:paraId="368A59C9" w14:textId="77777777" w:rsidR="008045A6" w:rsidRPr="008045A6" w:rsidRDefault="008045A6" w:rsidP="008045A6">
      <w:pPr>
        <w:numPr>
          <w:ilvl w:val="0"/>
          <w:numId w:val="33"/>
        </w:numPr>
      </w:pPr>
      <w:r w:rsidRPr="008045A6">
        <w:t>Elaborar guías, manuales o instructivos para usuarios.</w:t>
      </w:r>
    </w:p>
    <w:p w14:paraId="74A334C1" w14:textId="77777777" w:rsidR="008045A6" w:rsidRPr="008045A6" w:rsidRDefault="008045A6" w:rsidP="008045A6">
      <w:pPr>
        <w:numPr>
          <w:ilvl w:val="0"/>
          <w:numId w:val="33"/>
        </w:numPr>
      </w:pPr>
      <w:r w:rsidRPr="008045A6">
        <w:t>Capacitar en el uso adecuado de nuevas herramientas.</w:t>
      </w:r>
    </w:p>
    <w:p w14:paraId="342BCDEB" w14:textId="77777777" w:rsidR="008045A6" w:rsidRPr="008045A6" w:rsidRDefault="008045A6" w:rsidP="008045A6">
      <w:pPr>
        <w:numPr>
          <w:ilvl w:val="0"/>
          <w:numId w:val="33"/>
        </w:numPr>
      </w:pPr>
      <w:r w:rsidRPr="008045A6">
        <w:t>Apoyar en la adopción de nuevos sistemas o actualizaciones.</w:t>
      </w:r>
    </w:p>
    <w:p w14:paraId="0F878950" w14:textId="77777777" w:rsidR="008045A6" w:rsidRPr="008045A6" w:rsidRDefault="008045A6" w:rsidP="008045A6">
      <w:pPr>
        <w:numPr>
          <w:ilvl w:val="0"/>
          <w:numId w:val="33"/>
        </w:numPr>
      </w:pPr>
      <w:r w:rsidRPr="008045A6">
        <w:t>Identificar necesidades de capacitación derivadas de errores recurrentes.</w:t>
      </w:r>
    </w:p>
    <w:p w14:paraId="5DAB8CD7" w14:textId="77777777" w:rsidR="008045A6" w:rsidRPr="008045A6" w:rsidRDefault="008045A6" w:rsidP="008045A6">
      <w:pPr>
        <w:numPr>
          <w:ilvl w:val="0"/>
          <w:numId w:val="33"/>
        </w:numPr>
      </w:pPr>
      <w:r w:rsidRPr="008045A6">
        <w:t>Promover buenas prácticas de uso de equipos, sistemas, correo e información.</w:t>
      </w:r>
    </w:p>
    <w:p w14:paraId="1946F896" w14:textId="77777777" w:rsidR="008045A6" w:rsidRPr="008045A6" w:rsidRDefault="008045A6" w:rsidP="008045A6">
      <w:pPr>
        <w:numPr>
          <w:ilvl w:val="0"/>
          <w:numId w:val="33"/>
        </w:numPr>
      </w:pPr>
      <w:r w:rsidRPr="008045A6">
        <w:t>Capacitar o acompañar a usuarios en Microsoft 365, sistemas internos, impresión, acceso a carpetas, uso de correo y herramientas de colaboración.</w:t>
      </w:r>
    </w:p>
    <w:p w14:paraId="52BB5C39" w14:textId="77777777" w:rsidR="008045A6" w:rsidRPr="008045A6" w:rsidRDefault="00B61DEE" w:rsidP="008045A6">
      <w:r>
        <w:pict w14:anchorId="4B396DBA">
          <v:rect id="_x0000_i1055" style="width:0;height:1.5pt" o:hralign="center" o:hrstd="t" o:hr="t" fillcolor="#a0a0a0" stroked="f"/>
        </w:pict>
      </w:r>
    </w:p>
    <w:p w14:paraId="78CDC65A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3.29 Documentación técnica y base de conocimiento</w:t>
      </w:r>
    </w:p>
    <w:p w14:paraId="093F6E20" w14:textId="77777777" w:rsidR="008045A6" w:rsidRPr="008045A6" w:rsidRDefault="008045A6" w:rsidP="008045A6">
      <w:r w:rsidRPr="008045A6">
        <w:t>El área de TI deberá documentar procedimientos, configuraciones y soluciones relevantes para asegurar continuidad y reducir dependencia de conocimiento informal.</w:t>
      </w:r>
    </w:p>
    <w:p w14:paraId="617065D0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2FFED280" w14:textId="77777777" w:rsidR="008045A6" w:rsidRPr="008045A6" w:rsidRDefault="008045A6" w:rsidP="008045A6">
      <w:pPr>
        <w:numPr>
          <w:ilvl w:val="0"/>
          <w:numId w:val="34"/>
        </w:numPr>
      </w:pPr>
      <w:r w:rsidRPr="008045A6">
        <w:t>Documentar configuraciones de servidores, red, sistemas y servicios.</w:t>
      </w:r>
    </w:p>
    <w:p w14:paraId="5DDE4E97" w14:textId="77777777" w:rsidR="008045A6" w:rsidRPr="008045A6" w:rsidRDefault="008045A6" w:rsidP="008045A6">
      <w:pPr>
        <w:numPr>
          <w:ilvl w:val="0"/>
          <w:numId w:val="34"/>
        </w:numPr>
      </w:pPr>
      <w:r w:rsidRPr="008045A6">
        <w:t>Mantener procedimientos técnicos actualizados.</w:t>
      </w:r>
    </w:p>
    <w:p w14:paraId="3479EBBF" w14:textId="77777777" w:rsidR="008045A6" w:rsidRPr="008045A6" w:rsidRDefault="008045A6" w:rsidP="008045A6">
      <w:pPr>
        <w:numPr>
          <w:ilvl w:val="0"/>
          <w:numId w:val="34"/>
        </w:numPr>
      </w:pPr>
      <w:r w:rsidRPr="008045A6">
        <w:t>Crear una base de conocimiento con soluciones a problemas frecuentes.</w:t>
      </w:r>
    </w:p>
    <w:p w14:paraId="4455BFA6" w14:textId="77777777" w:rsidR="008045A6" w:rsidRPr="008045A6" w:rsidRDefault="008045A6" w:rsidP="008045A6">
      <w:pPr>
        <w:numPr>
          <w:ilvl w:val="0"/>
          <w:numId w:val="34"/>
        </w:numPr>
      </w:pPr>
      <w:r w:rsidRPr="008045A6">
        <w:t>Documentar manuales de operación interna.</w:t>
      </w:r>
    </w:p>
    <w:p w14:paraId="28A6252A" w14:textId="77777777" w:rsidR="008045A6" w:rsidRPr="008045A6" w:rsidRDefault="008045A6" w:rsidP="008045A6">
      <w:pPr>
        <w:numPr>
          <w:ilvl w:val="0"/>
          <w:numId w:val="34"/>
        </w:numPr>
      </w:pPr>
      <w:r w:rsidRPr="008045A6">
        <w:t>Resguardar información técnica relevante de forma controlada.</w:t>
      </w:r>
    </w:p>
    <w:p w14:paraId="08EC7847" w14:textId="77777777" w:rsidR="008045A6" w:rsidRPr="008045A6" w:rsidRDefault="008045A6" w:rsidP="008045A6">
      <w:pPr>
        <w:numPr>
          <w:ilvl w:val="0"/>
          <w:numId w:val="34"/>
        </w:numPr>
      </w:pPr>
      <w:r w:rsidRPr="008045A6">
        <w:t>Actualizar documentación cuando se realicen cambios importantes.</w:t>
      </w:r>
    </w:p>
    <w:p w14:paraId="72CF0239" w14:textId="77777777" w:rsidR="008045A6" w:rsidRPr="008045A6" w:rsidRDefault="008045A6" w:rsidP="008045A6">
      <w:pPr>
        <w:numPr>
          <w:ilvl w:val="0"/>
          <w:numId w:val="34"/>
        </w:numPr>
      </w:pPr>
      <w:r w:rsidRPr="008045A6">
        <w:t>Asegurar que la documentación sea accesible para el personal autorizado.</w:t>
      </w:r>
    </w:p>
    <w:p w14:paraId="0A953B06" w14:textId="77777777" w:rsidR="008045A6" w:rsidRPr="008045A6" w:rsidRDefault="008045A6" w:rsidP="008045A6">
      <w:pPr>
        <w:numPr>
          <w:ilvl w:val="0"/>
          <w:numId w:val="34"/>
        </w:numPr>
      </w:pPr>
      <w:r w:rsidRPr="008045A6">
        <w:t>Documentar procedimientos de respaldo, restauración, cambios, accesos, telefonía, cámaras, control de acceso, Microsoft 365 y sistemas críticos.</w:t>
      </w:r>
    </w:p>
    <w:p w14:paraId="1A060177" w14:textId="77777777" w:rsidR="008045A6" w:rsidRPr="008045A6" w:rsidRDefault="00B61DEE" w:rsidP="008045A6">
      <w:r>
        <w:pict w14:anchorId="753345D2">
          <v:rect id="_x0000_i1056" style="width:0;height:1.5pt" o:hralign="center" o:hrstd="t" o:hr="t" fillcolor="#a0a0a0" stroked="f"/>
        </w:pict>
      </w:r>
    </w:p>
    <w:p w14:paraId="7372F31E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3.30 Planeación, mejora continua y renovación tecnológica</w:t>
      </w:r>
    </w:p>
    <w:p w14:paraId="1BE5AB47" w14:textId="77777777" w:rsidR="008045A6" w:rsidRPr="008045A6" w:rsidRDefault="008045A6" w:rsidP="008045A6">
      <w:r w:rsidRPr="008045A6">
        <w:t>El área de TI deberá analizar e implementar mejoras tecnológicas que contribuyan a la operación, seguridad y crecimiento de la empresa.</w:t>
      </w:r>
    </w:p>
    <w:p w14:paraId="54E8937D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lastRenderedPageBreak/>
        <w:t>Actividades principales</w:t>
      </w:r>
    </w:p>
    <w:p w14:paraId="796F144C" w14:textId="77777777" w:rsidR="008045A6" w:rsidRPr="008045A6" w:rsidRDefault="008045A6" w:rsidP="008045A6">
      <w:pPr>
        <w:numPr>
          <w:ilvl w:val="0"/>
          <w:numId w:val="35"/>
        </w:numPr>
      </w:pPr>
      <w:r w:rsidRPr="008045A6">
        <w:t>Mantener actualizada la infraestructura y sistemas de información.</w:t>
      </w:r>
    </w:p>
    <w:p w14:paraId="356AAB69" w14:textId="77777777" w:rsidR="008045A6" w:rsidRPr="008045A6" w:rsidRDefault="008045A6" w:rsidP="008045A6">
      <w:pPr>
        <w:numPr>
          <w:ilvl w:val="0"/>
          <w:numId w:val="35"/>
        </w:numPr>
      </w:pPr>
      <w:r w:rsidRPr="008045A6">
        <w:t>Analizar mejores opciones de tecnologías de información a utilizar.</w:t>
      </w:r>
    </w:p>
    <w:p w14:paraId="583EA21A" w14:textId="77777777" w:rsidR="008045A6" w:rsidRPr="008045A6" w:rsidRDefault="008045A6" w:rsidP="008045A6">
      <w:pPr>
        <w:numPr>
          <w:ilvl w:val="0"/>
          <w:numId w:val="35"/>
        </w:numPr>
      </w:pPr>
      <w:r w:rsidRPr="008045A6">
        <w:t>Evaluar cambios y actualizaciones a equipos o sistemas.</w:t>
      </w:r>
    </w:p>
    <w:p w14:paraId="75DD99CE" w14:textId="77777777" w:rsidR="008045A6" w:rsidRPr="008045A6" w:rsidRDefault="008045A6" w:rsidP="008045A6">
      <w:pPr>
        <w:numPr>
          <w:ilvl w:val="0"/>
          <w:numId w:val="35"/>
        </w:numPr>
      </w:pPr>
      <w:r w:rsidRPr="008045A6">
        <w:t>Diseñar planes de renovación tecnológica junto con las áreas operativas.</w:t>
      </w:r>
    </w:p>
    <w:p w14:paraId="51627649" w14:textId="77777777" w:rsidR="008045A6" w:rsidRPr="008045A6" w:rsidRDefault="008045A6" w:rsidP="008045A6">
      <w:pPr>
        <w:numPr>
          <w:ilvl w:val="0"/>
          <w:numId w:val="35"/>
        </w:numPr>
      </w:pPr>
      <w:r w:rsidRPr="008045A6">
        <w:t>Proponer mejoras de infraestructura, sistemas, seguridad y operación.</w:t>
      </w:r>
    </w:p>
    <w:p w14:paraId="4960B180" w14:textId="77777777" w:rsidR="008045A6" w:rsidRPr="008045A6" w:rsidRDefault="008045A6" w:rsidP="008045A6">
      <w:pPr>
        <w:numPr>
          <w:ilvl w:val="0"/>
          <w:numId w:val="35"/>
        </w:numPr>
      </w:pPr>
      <w:r w:rsidRPr="008045A6">
        <w:t>Identificar riesgos tecnológicos y oportunidades de mejora.</w:t>
      </w:r>
    </w:p>
    <w:p w14:paraId="1D865352" w14:textId="77777777" w:rsidR="008045A6" w:rsidRPr="008045A6" w:rsidRDefault="008045A6" w:rsidP="008045A6">
      <w:pPr>
        <w:numPr>
          <w:ilvl w:val="0"/>
          <w:numId w:val="35"/>
        </w:numPr>
      </w:pPr>
      <w:r w:rsidRPr="008045A6">
        <w:t>Evaluar soluciones que ayuden a optimizar procesos internos.</w:t>
      </w:r>
    </w:p>
    <w:p w14:paraId="45371FC5" w14:textId="77777777" w:rsidR="008045A6" w:rsidRPr="008045A6" w:rsidRDefault="008045A6" w:rsidP="008045A6">
      <w:pPr>
        <w:numPr>
          <w:ilvl w:val="0"/>
          <w:numId w:val="35"/>
        </w:numPr>
      </w:pPr>
      <w:r w:rsidRPr="008045A6">
        <w:t>Priorizar proyectos de mejora de acuerdo con impacto, urgencia y costo-beneficio.</w:t>
      </w:r>
    </w:p>
    <w:p w14:paraId="6ECA9E22" w14:textId="77777777" w:rsidR="008045A6" w:rsidRPr="008045A6" w:rsidRDefault="008045A6" w:rsidP="008045A6">
      <w:pPr>
        <w:numPr>
          <w:ilvl w:val="0"/>
          <w:numId w:val="35"/>
        </w:numPr>
      </w:pPr>
      <w:r w:rsidRPr="008045A6">
        <w:t>Proponer mejoras al esquema de respaldos, monitoreo, seguridad, red, telefonía, videovigilancia y administración de sistemas.</w:t>
      </w:r>
    </w:p>
    <w:p w14:paraId="6E2168D2" w14:textId="77777777" w:rsidR="008045A6" w:rsidRPr="008045A6" w:rsidRDefault="00B61DEE" w:rsidP="008045A6">
      <w:r>
        <w:pict w14:anchorId="4B0A6D8B">
          <v:rect id="_x0000_i1057" style="width:0;height:1.5pt" o:hralign="center" o:hrstd="t" o:hr="t" fillcolor="#a0a0a0" stroked="f"/>
        </w:pict>
      </w:r>
    </w:p>
    <w:p w14:paraId="12BF44D7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3.31 Reportes e indicadores del área de TI</w:t>
      </w:r>
    </w:p>
    <w:p w14:paraId="4EC0AC05" w14:textId="77777777" w:rsidR="008045A6" w:rsidRPr="008045A6" w:rsidRDefault="008045A6" w:rsidP="008045A6">
      <w:r w:rsidRPr="008045A6">
        <w:t>El área de TI deberá presentar resultados periódicos que permitan evaluar desempeño, riesgos, avances y necesidades tecnológicas.</w:t>
      </w:r>
    </w:p>
    <w:p w14:paraId="50941355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principales</w:t>
      </w:r>
    </w:p>
    <w:p w14:paraId="5BB683B6" w14:textId="77777777" w:rsidR="008045A6" w:rsidRPr="008045A6" w:rsidRDefault="008045A6" w:rsidP="008045A6">
      <w:pPr>
        <w:numPr>
          <w:ilvl w:val="0"/>
          <w:numId w:val="36"/>
        </w:numPr>
      </w:pPr>
      <w:r w:rsidRPr="008045A6">
        <w:t>Elaborar reporte de resultados semestral del área de TI.</w:t>
      </w:r>
    </w:p>
    <w:p w14:paraId="03E7C32C" w14:textId="77777777" w:rsidR="008045A6" w:rsidRPr="008045A6" w:rsidRDefault="008045A6" w:rsidP="008045A6">
      <w:pPr>
        <w:numPr>
          <w:ilvl w:val="0"/>
          <w:numId w:val="36"/>
        </w:numPr>
      </w:pPr>
      <w:r w:rsidRPr="008045A6">
        <w:t>Presentar indicadores de soporte técnico.</w:t>
      </w:r>
    </w:p>
    <w:p w14:paraId="6D373198" w14:textId="77777777" w:rsidR="008045A6" w:rsidRPr="008045A6" w:rsidRDefault="008045A6" w:rsidP="008045A6">
      <w:pPr>
        <w:numPr>
          <w:ilvl w:val="0"/>
          <w:numId w:val="36"/>
        </w:numPr>
      </w:pPr>
      <w:r w:rsidRPr="008045A6">
        <w:t>Presentar indicadores de disponibilidad de servicios.</w:t>
      </w:r>
    </w:p>
    <w:p w14:paraId="79768069" w14:textId="77777777" w:rsidR="008045A6" w:rsidRPr="008045A6" w:rsidRDefault="008045A6" w:rsidP="008045A6">
      <w:pPr>
        <w:numPr>
          <w:ilvl w:val="0"/>
          <w:numId w:val="36"/>
        </w:numPr>
      </w:pPr>
      <w:r w:rsidRPr="008045A6">
        <w:t>Presentar estado de respaldos.</w:t>
      </w:r>
    </w:p>
    <w:p w14:paraId="5229476F" w14:textId="77777777" w:rsidR="008045A6" w:rsidRPr="008045A6" w:rsidRDefault="008045A6" w:rsidP="008045A6">
      <w:pPr>
        <w:numPr>
          <w:ilvl w:val="0"/>
          <w:numId w:val="36"/>
        </w:numPr>
      </w:pPr>
      <w:r w:rsidRPr="008045A6">
        <w:t>Presentar estado de mantenimientos realizados.</w:t>
      </w:r>
    </w:p>
    <w:p w14:paraId="14A660F1" w14:textId="77777777" w:rsidR="008045A6" w:rsidRPr="008045A6" w:rsidRDefault="008045A6" w:rsidP="008045A6">
      <w:pPr>
        <w:numPr>
          <w:ilvl w:val="0"/>
          <w:numId w:val="36"/>
        </w:numPr>
      </w:pPr>
      <w:r w:rsidRPr="008045A6">
        <w:t>Presentar estado del inventario de equipos y software.</w:t>
      </w:r>
    </w:p>
    <w:p w14:paraId="4DE1BB71" w14:textId="77777777" w:rsidR="008045A6" w:rsidRPr="008045A6" w:rsidRDefault="008045A6" w:rsidP="008045A6">
      <w:pPr>
        <w:numPr>
          <w:ilvl w:val="0"/>
          <w:numId w:val="36"/>
        </w:numPr>
      </w:pPr>
      <w:r w:rsidRPr="008045A6">
        <w:t>Presentar incidentes relevantes de seguridad.</w:t>
      </w:r>
    </w:p>
    <w:p w14:paraId="67E0B93D" w14:textId="77777777" w:rsidR="008045A6" w:rsidRPr="008045A6" w:rsidRDefault="008045A6" w:rsidP="008045A6">
      <w:pPr>
        <w:numPr>
          <w:ilvl w:val="0"/>
          <w:numId w:val="36"/>
        </w:numPr>
      </w:pPr>
      <w:r w:rsidRPr="008045A6">
        <w:t>Presentar proyectos ejecutados, pendientes y próximos.</w:t>
      </w:r>
    </w:p>
    <w:p w14:paraId="332F352C" w14:textId="77777777" w:rsidR="008045A6" w:rsidRPr="008045A6" w:rsidRDefault="008045A6" w:rsidP="008045A6">
      <w:pPr>
        <w:numPr>
          <w:ilvl w:val="0"/>
          <w:numId w:val="36"/>
        </w:numPr>
      </w:pPr>
      <w:r w:rsidRPr="008045A6">
        <w:t>Presentar recomendaciones de mejora tecnológica.</w:t>
      </w:r>
    </w:p>
    <w:p w14:paraId="3517B4EC" w14:textId="77777777" w:rsidR="008045A6" w:rsidRPr="008045A6" w:rsidRDefault="008045A6" w:rsidP="008045A6">
      <w:pPr>
        <w:numPr>
          <w:ilvl w:val="0"/>
          <w:numId w:val="36"/>
        </w:numPr>
      </w:pPr>
      <w:r w:rsidRPr="008045A6">
        <w:t>Informar riesgos, necesidades de inversión o renovaciones próximas.</w:t>
      </w:r>
    </w:p>
    <w:p w14:paraId="698496B3" w14:textId="77777777" w:rsidR="008045A6" w:rsidRPr="008045A6" w:rsidRDefault="00B61DEE" w:rsidP="008045A6">
      <w:r>
        <w:lastRenderedPageBreak/>
        <w:pict w14:anchorId="6A1948D5">
          <v:rect id="_x0000_i1058" style="width:0;height:1.5pt" o:hralign="center" o:hrstd="t" o:hr="t" fillcolor="#a0a0a0" stroked="f"/>
        </w:pict>
      </w:r>
    </w:p>
    <w:p w14:paraId="1E96507C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4. Alcance y límites de servicios de infraestructura</w:t>
      </w:r>
    </w:p>
    <w:p w14:paraId="079A5767" w14:textId="77777777" w:rsidR="008045A6" w:rsidRPr="008045A6" w:rsidRDefault="008045A6" w:rsidP="008045A6">
      <w:r w:rsidRPr="008045A6">
        <w:t>El área de TI podrá realizar actividades básicas de revisión, sustitución, ajuste y soporte en cableado de red, cámaras, conexiones y equipos tecnológicos, siempre que dichas actividades no representen riesgos físicos, eléctricos o trabajos especializados.</w:t>
      </w:r>
    </w:p>
    <w:p w14:paraId="4717C04B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incluidas</w:t>
      </w:r>
    </w:p>
    <w:p w14:paraId="7538C7B9" w14:textId="77777777" w:rsidR="008045A6" w:rsidRPr="008045A6" w:rsidRDefault="008045A6" w:rsidP="008045A6">
      <w:pPr>
        <w:numPr>
          <w:ilvl w:val="0"/>
          <w:numId w:val="37"/>
        </w:numPr>
      </w:pPr>
      <w:r w:rsidRPr="008045A6">
        <w:t>Cambio de cables de red simples o patch cords.</w:t>
      </w:r>
    </w:p>
    <w:p w14:paraId="1E52F32E" w14:textId="77777777" w:rsidR="008045A6" w:rsidRPr="008045A6" w:rsidRDefault="008045A6" w:rsidP="008045A6">
      <w:pPr>
        <w:numPr>
          <w:ilvl w:val="0"/>
          <w:numId w:val="37"/>
        </w:numPr>
      </w:pPr>
      <w:r w:rsidRPr="008045A6">
        <w:t>Revisión básica de conectividad.</w:t>
      </w:r>
    </w:p>
    <w:p w14:paraId="6F47DFA2" w14:textId="77777777" w:rsidR="008045A6" w:rsidRPr="008045A6" w:rsidRDefault="008045A6" w:rsidP="008045A6">
      <w:pPr>
        <w:numPr>
          <w:ilvl w:val="0"/>
          <w:numId w:val="37"/>
        </w:numPr>
      </w:pPr>
      <w:r w:rsidRPr="008045A6">
        <w:t>Ponchado básico de conectores cuando sea viable.</w:t>
      </w:r>
    </w:p>
    <w:p w14:paraId="335B4556" w14:textId="77777777" w:rsidR="008045A6" w:rsidRPr="008045A6" w:rsidRDefault="008045A6" w:rsidP="008045A6">
      <w:pPr>
        <w:numPr>
          <w:ilvl w:val="0"/>
          <w:numId w:val="37"/>
        </w:numPr>
      </w:pPr>
      <w:r w:rsidRPr="008045A6">
        <w:t>Ordenamiento básico de cableado.</w:t>
      </w:r>
    </w:p>
    <w:p w14:paraId="4F7FB4E8" w14:textId="77777777" w:rsidR="008045A6" w:rsidRPr="008045A6" w:rsidRDefault="008045A6" w:rsidP="008045A6">
      <w:pPr>
        <w:numPr>
          <w:ilvl w:val="0"/>
          <w:numId w:val="37"/>
        </w:numPr>
      </w:pPr>
      <w:r w:rsidRPr="008045A6">
        <w:t>Ajustes menores en cámaras instaladas.</w:t>
      </w:r>
    </w:p>
    <w:p w14:paraId="714BF8C0" w14:textId="77777777" w:rsidR="008045A6" w:rsidRPr="008045A6" w:rsidRDefault="008045A6" w:rsidP="008045A6">
      <w:pPr>
        <w:numPr>
          <w:ilvl w:val="0"/>
          <w:numId w:val="37"/>
        </w:numPr>
      </w:pPr>
      <w:r w:rsidRPr="008045A6">
        <w:t>Revisión de fuentes, conexiones y alimentación de equipos tecnológicos.</w:t>
      </w:r>
    </w:p>
    <w:p w14:paraId="0A92E11A" w14:textId="77777777" w:rsidR="008045A6" w:rsidRPr="008045A6" w:rsidRDefault="008045A6" w:rsidP="008045A6">
      <w:pPr>
        <w:numPr>
          <w:ilvl w:val="0"/>
          <w:numId w:val="37"/>
        </w:numPr>
      </w:pPr>
      <w:r w:rsidRPr="008045A6">
        <w:t>Diagnóstico básico de fallas en puntos de red, cámaras o dispositivos conectados.</w:t>
      </w:r>
    </w:p>
    <w:p w14:paraId="3FD265F5" w14:textId="77777777" w:rsidR="008045A6" w:rsidRPr="008045A6" w:rsidRDefault="008045A6" w:rsidP="008045A6">
      <w:pPr>
        <w:numPr>
          <w:ilvl w:val="0"/>
          <w:numId w:val="37"/>
        </w:numPr>
      </w:pPr>
      <w:r w:rsidRPr="008045A6">
        <w:t>Escalamiento y supervisión de proveedores cuando se requiera trabajo especializado.</w:t>
      </w:r>
    </w:p>
    <w:p w14:paraId="059E34BC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Actividades que requieren proveedor externo o autorización especial</w:t>
      </w:r>
    </w:p>
    <w:p w14:paraId="2159C3C6" w14:textId="77777777" w:rsidR="008045A6" w:rsidRPr="008045A6" w:rsidRDefault="008045A6" w:rsidP="008045A6">
      <w:pPr>
        <w:numPr>
          <w:ilvl w:val="0"/>
          <w:numId w:val="38"/>
        </w:numPr>
      </w:pPr>
      <w:r w:rsidRPr="008045A6">
        <w:t>Instalaciones en altura o de difícil acceso.</w:t>
      </w:r>
    </w:p>
    <w:p w14:paraId="0BB8549B" w14:textId="77777777" w:rsidR="008045A6" w:rsidRPr="008045A6" w:rsidRDefault="008045A6" w:rsidP="008045A6">
      <w:pPr>
        <w:numPr>
          <w:ilvl w:val="0"/>
          <w:numId w:val="38"/>
        </w:numPr>
      </w:pPr>
      <w:r w:rsidRPr="008045A6">
        <w:t>Cableado estructurado certificado.</w:t>
      </w:r>
    </w:p>
    <w:p w14:paraId="39927156" w14:textId="77777777" w:rsidR="008045A6" w:rsidRPr="008045A6" w:rsidRDefault="008045A6" w:rsidP="008045A6">
      <w:pPr>
        <w:numPr>
          <w:ilvl w:val="0"/>
          <w:numId w:val="38"/>
        </w:numPr>
      </w:pPr>
      <w:r w:rsidRPr="008045A6">
        <w:t>Canalización nueva o modificación de canalización existente.</w:t>
      </w:r>
    </w:p>
    <w:p w14:paraId="4212BE78" w14:textId="77777777" w:rsidR="008045A6" w:rsidRPr="008045A6" w:rsidRDefault="008045A6" w:rsidP="008045A6">
      <w:pPr>
        <w:numPr>
          <w:ilvl w:val="0"/>
          <w:numId w:val="38"/>
        </w:numPr>
      </w:pPr>
      <w:r w:rsidRPr="008045A6">
        <w:t>Instalaciones eléctricas.</w:t>
      </w:r>
    </w:p>
    <w:p w14:paraId="6421CD58" w14:textId="77777777" w:rsidR="008045A6" w:rsidRPr="008045A6" w:rsidRDefault="008045A6" w:rsidP="008045A6">
      <w:pPr>
        <w:numPr>
          <w:ilvl w:val="0"/>
          <w:numId w:val="38"/>
        </w:numPr>
      </w:pPr>
      <w:r w:rsidRPr="008045A6">
        <w:t>Fibra óptica.</w:t>
      </w:r>
    </w:p>
    <w:p w14:paraId="7FCF9B4E" w14:textId="77777777" w:rsidR="008045A6" w:rsidRPr="008045A6" w:rsidRDefault="008045A6" w:rsidP="008045A6">
      <w:pPr>
        <w:numPr>
          <w:ilvl w:val="0"/>
          <w:numId w:val="38"/>
        </w:numPr>
      </w:pPr>
      <w:r w:rsidRPr="008045A6">
        <w:t>Perforaciones, obra civil o trabajos en plafón, techo o muros.</w:t>
      </w:r>
    </w:p>
    <w:p w14:paraId="5A860695" w14:textId="77777777" w:rsidR="008045A6" w:rsidRPr="008045A6" w:rsidRDefault="008045A6" w:rsidP="008045A6">
      <w:pPr>
        <w:numPr>
          <w:ilvl w:val="0"/>
          <w:numId w:val="38"/>
        </w:numPr>
      </w:pPr>
      <w:r w:rsidRPr="008045A6">
        <w:t>Reubicación mayor de cámaras o grabadores.</w:t>
      </w:r>
    </w:p>
    <w:p w14:paraId="62B756B9" w14:textId="77777777" w:rsidR="008045A6" w:rsidRPr="008045A6" w:rsidRDefault="008045A6" w:rsidP="008045A6">
      <w:pPr>
        <w:numPr>
          <w:ilvl w:val="0"/>
          <w:numId w:val="38"/>
        </w:numPr>
      </w:pPr>
      <w:r w:rsidRPr="008045A6">
        <w:t>Instalaciones que requieran herramientas especializadas o equipo de seguridad.</w:t>
      </w:r>
    </w:p>
    <w:p w14:paraId="2E86D3D2" w14:textId="77777777" w:rsidR="008045A6" w:rsidRPr="008045A6" w:rsidRDefault="008045A6" w:rsidP="008045A6">
      <w:pPr>
        <w:numPr>
          <w:ilvl w:val="0"/>
          <w:numId w:val="38"/>
        </w:numPr>
      </w:pPr>
      <w:r w:rsidRPr="008045A6">
        <w:lastRenderedPageBreak/>
        <w:t>Mantenimiento interno especializado de cámaras, grabadores o equipos electrónicos.</w:t>
      </w:r>
    </w:p>
    <w:p w14:paraId="0578E640" w14:textId="77777777" w:rsidR="008045A6" w:rsidRPr="008045A6" w:rsidRDefault="008045A6" w:rsidP="008045A6">
      <w:pPr>
        <w:numPr>
          <w:ilvl w:val="0"/>
          <w:numId w:val="38"/>
        </w:numPr>
      </w:pPr>
      <w:r w:rsidRPr="008045A6">
        <w:t>Trabajos que puedan afectar garantías, pólizas o contratos con proveedores.</w:t>
      </w:r>
    </w:p>
    <w:p w14:paraId="0A25D941" w14:textId="77777777" w:rsidR="008045A6" w:rsidRPr="008045A6" w:rsidRDefault="00B61DEE" w:rsidP="008045A6">
      <w:r>
        <w:pict w14:anchorId="670BFD53">
          <v:rect id="_x0000_i1059" style="width:0;height:1.5pt" o:hralign="center" o:hrstd="t" o:hr="t" fillcolor="#a0a0a0" stroked="f"/>
        </w:pict>
      </w:r>
    </w:p>
    <w:p w14:paraId="690C4856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5. Entregables recomendados</w:t>
      </w:r>
    </w:p>
    <w:p w14:paraId="173FEE26" w14:textId="77777777" w:rsidR="008045A6" w:rsidRPr="008045A6" w:rsidRDefault="008045A6" w:rsidP="008045A6">
      <w:r w:rsidRPr="008045A6">
        <w:t>Para formalizar y evidenciar las actividades del área de TI, se recomienda contar con los siguientes entregables:</w:t>
      </w:r>
    </w:p>
    <w:p w14:paraId="0A9FF8A8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incidentes y requerimientos.</w:t>
      </w:r>
    </w:p>
    <w:p w14:paraId="3612F822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Reporte mensual de soporte.</w:t>
      </w:r>
    </w:p>
    <w:p w14:paraId="10C6058C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equipos de cómputo.</w:t>
      </w:r>
    </w:p>
    <w:p w14:paraId="17CF937E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software y licencias.</w:t>
      </w:r>
    </w:p>
    <w:p w14:paraId="115A1521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sistemas administrativos y operativos.</w:t>
      </w:r>
    </w:p>
    <w:p w14:paraId="47E949FC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Matriz de usuarios y responsables por sistema.</w:t>
      </w:r>
    </w:p>
    <w:p w14:paraId="5BC82ED3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cuentas, licencias y servicios Microsoft 365.</w:t>
      </w:r>
    </w:p>
    <w:p w14:paraId="29B92C2C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Matriz de usuarios, correos, licencias y grupos de Microsoft 365.</w:t>
      </w:r>
    </w:p>
    <w:p w14:paraId="3FE04D74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cambios en Microsoft 365.</w:t>
      </w:r>
    </w:p>
    <w:p w14:paraId="1B084132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servidores físicos y virtualizados.</w:t>
      </w:r>
    </w:p>
    <w:p w14:paraId="26B9DDC7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máquinas virtuales en Hyper-V.</w:t>
      </w:r>
    </w:p>
    <w:p w14:paraId="437DE120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Registro de recursos asignados a cada máquina virtual.</w:t>
      </w:r>
    </w:p>
    <w:p w14:paraId="4F326D8E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cambios en servidores virtualizados.</w:t>
      </w:r>
    </w:p>
    <w:p w14:paraId="5CA1ADC3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Procedimiento de recuperación de máquinas virtuales.</w:t>
      </w:r>
    </w:p>
    <w:p w14:paraId="4193EF20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Reporte de capacidad del host de virtualización.</w:t>
      </w:r>
    </w:p>
    <w:p w14:paraId="63497DEF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NAS Synology.</w:t>
      </w:r>
    </w:p>
    <w:p w14:paraId="15711577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discos instalados en cada NAS.</w:t>
      </w:r>
    </w:p>
    <w:p w14:paraId="2E512F54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Registro de configuración de volúmenes y copia espejo.</w:t>
      </w:r>
    </w:p>
    <w:p w14:paraId="7B916CB9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discos internos utilizados para Windows Backup.</w:t>
      </w:r>
    </w:p>
    <w:p w14:paraId="1504F2CA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lastRenderedPageBreak/>
        <w:t>Inventario de tareas de respaldo en Windows Backup, Cobian Backup y Duplicati.</w:t>
      </w:r>
    </w:p>
    <w:p w14:paraId="79E2F357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ejecución de respaldos.</w:t>
      </w:r>
    </w:p>
    <w:p w14:paraId="129E4725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errores de respaldo.</w:t>
      </w:r>
    </w:p>
    <w:p w14:paraId="5D1C17B4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Evidencia de pruebas de restauración.</w:t>
      </w:r>
    </w:p>
    <w:p w14:paraId="19C63640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Procedimiento de respaldo y restauración por sistema.</w:t>
      </w:r>
    </w:p>
    <w:p w14:paraId="641BF144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Reporte de capacidad disponible en NAS y discos internos.</w:t>
      </w:r>
    </w:p>
    <w:p w14:paraId="1F03AA80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Diagrama de red actualizado.</w:t>
      </w:r>
    </w:p>
    <w:p w14:paraId="6AB0C072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switches, puntos de acceso, firewall, routers y dispositivos de red.</w:t>
      </w:r>
    </w:p>
    <w:p w14:paraId="19D3CE5A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cambios tecnológicos.</w:t>
      </w:r>
    </w:p>
    <w:p w14:paraId="6DA00C9D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Programa anual de mantenimiento.</w:t>
      </w:r>
    </w:p>
    <w:p w14:paraId="3010CC89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Reporte de mantenimientos realizados.</w:t>
      </w:r>
    </w:p>
    <w:p w14:paraId="0F837405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UPS, reguladores y equipos protegidos eléctricamente.</w:t>
      </w:r>
    </w:p>
    <w:p w14:paraId="4106ABE6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revisión de UPS y equipos de energía.</w:t>
      </w:r>
    </w:p>
    <w:p w14:paraId="37FD665B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cámaras, grabadores y equipos de videovigilancia.</w:t>
      </w:r>
    </w:p>
    <w:p w14:paraId="0F4C75B2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equipos ZKTeco y dispositivos de control de acceso.</w:t>
      </w:r>
    </w:p>
    <w:p w14:paraId="034BEFD4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Diagrama de ubicación de cámaras y puntos de control.</w:t>
      </w:r>
    </w:p>
    <w:p w14:paraId="133C5A68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Lista de usuarios autorizados para acceso a cámaras, grabadores y sistemas de asistencia.</w:t>
      </w:r>
    </w:p>
    <w:p w14:paraId="0D64F8B7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revisión de grabaciones o eventos solicitados.</w:t>
      </w:r>
    </w:p>
    <w:p w14:paraId="75A6400C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mantenimiento de cámaras.</w:t>
      </w:r>
    </w:p>
    <w:p w14:paraId="05F3F5B6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teléfonos IP y conmutador Grandstream.</w:t>
      </w:r>
    </w:p>
    <w:p w14:paraId="7B260993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Matriz de extensiones y usuarios asignados.</w:t>
      </w:r>
    </w:p>
    <w:p w14:paraId="7D4A5106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Diagrama básico de telefonía IP.</w:t>
      </w:r>
    </w:p>
    <w:p w14:paraId="27134080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cambios del conmutador.</w:t>
      </w:r>
    </w:p>
    <w:p w14:paraId="289E48F1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incidentes de telefonía.</w:t>
      </w:r>
    </w:p>
    <w:p w14:paraId="5B61023E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lastRenderedPageBreak/>
        <w:t>Respaldo de configuración del conmutador Grandstream.</w:t>
      </w:r>
    </w:p>
    <w:p w14:paraId="339FE34F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impresoras de hojas y etiquetas.</w:t>
      </w:r>
    </w:p>
    <w:p w14:paraId="17E01EED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impresoras Zebra.</w:t>
      </w:r>
    </w:p>
    <w:p w14:paraId="0C0F19AE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mantenimiento de impresoras.</w:t>
      </w:r>
    </w:p>
    <w:p w14:paraId="3A58E8CD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formatos, etiquetas o configuraciones críticas de impresión.</w:t>
      </w:r>
    </w:p>
    <w:p w14:paraId="7FE7C9F9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Inventario de dominios, hosting, DNS, certificados SSL y servicios web.</w:t>
      </w:r>
    </w:p>
    <w:p w14:paraId="7A3C5CED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Matriz de accesos administrativos a página web y plataformas digitales.</w:t>
      </w:r>
    </w:p>
    <w:p w14:paraId="78C5D985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Calendario de vencimientos de dominios, hosting, certificados y licencias.</w:t>
      </w:r>
    </w:p>
    <w:p w14:paraId="5936B309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Bitácora de cambios en página web, DNS o servicios digitales.</w:t>
      </w:r>
    </w:p>
    <w:p w14:paraId="227F3384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Matriz de proveedores tecnológicos.</w:t>
      </w:r>
    </w:p>
    <w:p w14:paraId="04E8213A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Reporte de monitoreo de servidores y red.</w:t>
      </w:r>
    </w:p>
    <w:p w14:paraId="584F727B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Reporte de seguridad informática.</w:t>
      </w:r>
    </w:p>
    <w:p w14:paraId="7AE7AC4D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Manuales o guías para usuarios.</w:t>
      </w:r>
    </w:p>
    <w:p w14:paraId="24C9FB16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Base de conocimiento técnica.</w:t>
      </w:r>
    </w:p>
    <w:p w14:paraId="73B2513B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Reporte semestral de resultados del área de TI.</w:t>
      </w:r>
    </w:p>
    <w:p w14:paraId="1AE34743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Plan de renovación tecnológica.</w:t>
      </w:r>
    </w:p>
    <w:p w14:paraId="1C318E83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Plan de continuidad y recuperación.</w:t>
      </w:r>
    </w:p>
    <w:p w14:paraId="343501C5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Procedimientos internos de TI.</w:t>
      </w:r>
    </w:p>
    <w:p w14:paraId="7091B5A9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Checklist de calidad para instalaciones tecnológicas.</w:t>
      </w:r>
    </w:p>
    <w:p w14:paraId="20F2FF18" w14:textId="77777777" w:rsidR="008045A6" w:rsidRPr="008045A6" w:rsidRDefault="008045A6" w:rsidP="008045A6">
      <w:pPr>
        <w:numPr>
          <w:ilvl w:val="0"/>
          <w:numId w:val="39"/>
        </w:numPr>
      </w:pPr>
      <w:r w:rsidRPr="008045A6">
        <w:t>Evidencia fotográfica de instalaciones críticas.</w:t>
      </w:r>
    </w:p>
    <w:p w14:paraId="2531085F" w14:textId="77777777" w:rsidR="008045A6" w:rsidRPr="008045A6" w:rsidRDefault="00B61DEE" w:rsidP="008045A6">
      <w:r>
        <w:pict w14:anchorId="52025336">
          <v:rect id="_x0000_i1060" style="width:0;height:1.5pt" o:hralign="center" o:hrstd="t" o:hr="t" fillcolor="#a0a0a0" stroked="f"/>
        </w:pict>
      </w:r>
    </w:p>
    <w:p w14:paraId="651AF761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6. Indicadores sugeridos</w:t>
      </w:r>
    </w:p>
    <w:p w14:paraId="56914065" w14:textId="77777777" w:rsidR="008045A6" w:rsidRPr="008045A6" w:rsidRDefault="008045A6" w:rsidP="008045A6">
      <w:r w:rsidRPr="008045A6">
        <w:t>Se recomienda medir periódicamente los siguientes indicadores:</w:t>
      </w:r>
    </w:p>
    <w:p w14:paraId="1D603BB5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Número de tickets recibidos.</w:t>
      </w:r>
    </w:p>
    <w:p w14:paraId="0FDF6081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Número de tickets cerrados.</w:t>
      </w:r>
    </w:p>
    <w:p w14:paraId="0785EEDD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Tickets pendientes.</w:t>
      </w:r>
    </w:p>
    <w:p w14:paraId="38293807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lastRenderedPageBreak/>
        <w:t>Tickets vencidos.</w:t>
      </w:r>
    </w:p>
    <w:p w14:paraId="205730AC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Tiempo promedio de atención.</w:t>
      </w:r>
    </w:p>
    <w:p w14:paraId="4BF2FEF1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Tiempo promedio de solución.</w:t>
      </w:r>
    </w:p>
    <w:p w14:paraId="442B2FD4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Incidentes recurrentes por sistema o área.</w:t>
      </w:r>
    </w:p>
    <w:p w14:paraId="47D6AE68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Disponibilidad de servicios críticos.</w:t>
      </w:r>
    </w:p>
    <w:p w14:paraId="11EDB62F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Estado de respaldos.</w:t>
      </w:r>
    </w:p>
    <w:p w14:paraId="6772D9DA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Respaldos ejecutados correctamente contra respaldos programados.</w:t>
      </w:r>
    </w:p>
    <w:p w14:paraId="3C1C638D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Errores de respaldo detectados.</w:t>
      </w:r>
    </w:p>
    <w:p w14:paraId="2823EC85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Pruebas de restauración exitosas.</w:t>
      </w:r>
    </w:p>
    <w:p w14:paraId="05356B0F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Sistemas críticos con respaldo vigente.</w:t>
      </w:r>
    </w:p>
    <w:p w14:paraId="6D58CF86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Máquinas virtuales con respaldo vigente.</w:t>
      </w:r>
    </w:p>
    <w:p w14:paraId="031E46E9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Capacidad disponible en NAS.</w:t>
      </w:r>
    </w:p>
    <w:p w14:paraId="3B931C9B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Capacidad disponible en discos internos de respaldo.</w:t>
      </w:r>
    </w:p>
    <w:p w14:paraId="15BD367D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Estado de salud de discos en NAS.</w:t>
      </w:r>
    </w:p>
    <w:p w14:paraId="16E00B2A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Capacidad disponible en host Hyper-V.</w:t>
      </w:r>
    </w:p>
    <w:p w14:paraId="2C19151D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Tiempo estimado de recuperación de información crítica.</w:t>
      </w:r>
    </w:p>
    <w:p w14:paraId="594BBE9E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Mantenimientos realizados contra mantenimientos programados.</w:t>
      </w:r>
    </w:p>
    <w:p w14:paraId="49DC9F5F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Equipos obsoletos o próximos a renovación.</w:t>
      </w:r>
    </w:p>
    <w:p w14:paraId="2FDACF89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Incidentes de seguridad detectados.</w:t>
      </w:r>
    </w:p>
    <w:p w14:paraId="7858944E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Actualizaciones críticas aplicadas.</w:t>
      </w:r>
    </w:p>
    <w:p w14:paraId="793E76DC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Cumplimiento de proveedores.</w:t>
      </w:r>
    </w:p>
    <w:p w14:paraId="6C62BFF1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Satisfacción de usuarios internos.</w:t>
      </w:r>
    </w:p>
    <w:p w14:paraId="236A81A8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Disponibilidad de Microsoft 365 y correo electrónico.</w:t>
      </w:r>
    </w:p>
    <w:p w14:paraId="47FCBC4F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Cuentas activas contra usuarios vigentes.</w:t>
      </w:r>
    </w:p>
    <w:p w14:paraId="45D0F7F8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Licencias Microsoft 365 utilizadas contra licencias contratadas.</w:t>
      </w:r>
    </w:p>
    <w:p w14:paraId="7CC5B3B1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Incidentes de Alpha de Castelec atendidos.</w:t>
      </w:r>
    </w:p>
    <w:p w14:paraId="478B7BE5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lastRenderedPageBreak/>
        <w:t>Incidentes de Odoo atendidos.</w:t>
      </w:r>
    </w:p>
    <w:p w14:paraId="4D1CDDED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Incidentes de CONTPAQi y CONTPAQi Nóminas atendidos.</w:t>
      </w:r>
    </w:p>
    <w:p w14:paraId="677AAFDA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Impresoras operativas contra impresoras instaladas.</w:t>
      </w:r>
    </w:p>
    <w:p w14:paraId="68B92778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Fallas recurrentes de impresión.</w:t>
      </w:r>
    </w:p>
    <w:p w14:paraId="222C084D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Cámaras operativas contra cámaras instaladas.</w:t>
      </w:r>
    </w:p>
    <w:p w14:paraId="0E47466C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Grabadores con almacenamiento suficiente.</w:t>
      </w:r>
    </w:p>
    <w:p w14:paraId="5F65458B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Equipos críticos protegidos con UPS.</w:t>
      </w:r>
    </w:p>
    <w:p w14:paraId="4B29DB0F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Estado de equipos de control de acceso.</w:t>
      </w:r>
    </w:p>
    <w:p w14:paraId="1FC5A811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Estado del conmutador Grandstream.</w:t>
      </w:r>
    </w:p>
    <w:p w14:paraId="7CCD50F0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Incidentes de telefonía atendidos.</w:t>
      </w:r>
    </w:p>
    <w:p w14:paraId="6BA7134D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Dominios y certificados vigentes.</w:t>
      </w:r>
    </w:p>
    <w:p w14:paraId="039C6497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Incidentes de página web atendidos.</w:t>
      </w:r>
    </w:p>
    <w:p w14:paraId="21CBB2D3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Instalaciones revisadas contra instalaciones realizadas.</w:t>
      </w:r>
    </w:p>
    <w:p w14:paraId="1E980473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Hallazgos de calidad en instalaciones tecnológicas.</w:t>
      </w:r>
    </w:p>
    <w:p w14:paraId="48EF614E" w14:textId="77777777" w:rsidR="008045A6" w:rsidRPr="008045A6" w:rsidRDefault="008045A6" w:rsidP="008045A6">
      <w:pPr>
        <w:numPr>
          <w:ilvl w:val="0"/>
          <w:numId w:val="40"/>
        </w:numPr>
      </w:pPr>
      <w:r w:rsidRPr="008045A6">
        <w:t>Servicios tecnológicos con documentación actualizada.</w:t>
      </w:r>
    </w:p>
    <w:p w14:paraId="2274C9A6" w14:textId="77777777" w:rsidR="008045A6" w:rsidRPr="008045A6" w:rsidRDefault="00B61DEE" w:rsidP="008045A6">
      <w:r>
        <w:pict w14:anchorId="3E3F1456">
          <v:rect id="_x0000_i1061" style="width:0;height:1.5pt" o:hralign="center" o:hrstd="t" o:hr="t" fillcolor="#a0a0a0" stroked="f"/>
        </w:pict>
      </w:r>
    </w:p>
    <w:p w14:paraId="7568B6C0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7. Consideraciones generales</w:t>
      </w:r>
    </w:p>
    <w:p w14:paraId="4D37CE99" w14:textId="77777777" w:rsidR="008045A6" w:rsidRPr="008045A6" w:rsidRDefault="008045A6" w:rsidP="008045A6">
      <w:r w:rsidRPr="008045A6">
        <w:t>El área de TI deberá operar bajo un enfoque preventivo, documentado y orientado a la continuidad operativa. Las actividades deberán priorizar la atención a usuarios, la protección de la información, la disponibilidad de sistemas, la seguridad tecnológica y la mejora continua.</w:t>
      </w:r>
    </w:p>
    <w:p w14:paraId="70FD9E51" w14:textId="77777777" w:rsidR="008045A6" w:rsidRPr="008045A6" w:rsidRDefault="008045A6" w:rsidP="008045A6">
      <w:r w:rsidRPr="008045A6">
        <w:t>Las solicitudes, cambios, accesos, incidentes, mantenimientos, respaldos y revisiones relevantes deberán quedar documentadas para contar con evidencia, control y trazabilidad.</w:t>
      </w:r>
    </w:p>
    <w:p w14:paraId="4CAF885B" w14:textId="77777777" w:rsidR="008045A6" w:rsidRPr="008045A6" w:rsidRDefault="008045A6" w:rsidP="008045A6">
      <w:r w:rsidRPr="008045A6">
        <w:t>La administración de cámaras, grabadores, sistemas de asistencia y control de acceso deberá realizarse únicamente por personal autorizado, cuidando la privacidad, seguridad y uso adecuado de la información.</w:t>
      </w:r>
    </w:p>
    <w:p w14:paraId="050ED983" w14:textId="77777777" w:rsidR="008045A6" w:rsidRPr="008045A6" w:rsidRDefault="008045A6" w:rsidP="008045A6">
      <w:r w:rsidRPr="008045A6">
        <w:lastRenderedPageBreak/>
        <w:t>La administración de Microsoft 365, dominios, página web, sistemas empresariales, servidores, respaldos, NAS, Hyper-V y telefonía IP deberá realizarse bajo control documentado, con permisos definidos y seguimiento de cambios relevantes.</w:t>
      </w:r>
    </w:p>
    <w:p w14:paraId="25BB30E3" w14:textId="77777777" w:rsidR="008045A6" w:rsidRPr="008045A6" w:rsidRDefault="008045A6" w:rsidP="008045A6">
      <w:r w:rsidRPr="008045A6">
        <w:t>Los trabajos de infraestructura física que impliquen riesgos, altura, electricidad, canalización, fibra óptica, obra civil o certificación especializada deberán ser realizados por proveedores externos autorizados o personal especializado.</w:t>
      </w:r>
    </w:p>
    <w:p w14:paraId="194F3415" w14:textId="77777777" w:rsidR="008045A6" w:rsidRPr="008045A6" w:rsidRDefault="00B61DEE" w:rsidP="008045A6">
      <w:r>
        <w:pict w14:anchorId="14FBF94B">
          <v:rect id="_x0000_i1062" style="width:0;height:1.5pt" o:hralign="center" o:hrstd="t" o:hr="t" fillcolor="#a0a0a0" stroked="f"/>
        </w:pict>
      </w:r>
    </w:p>
    <w:p w14:paraId="0E8DC546" w14:textId="77777777" w:rsidR="008045A6" w:rsidRPr="008045A6" w:rsidRDefault="008045A6" w:rsidP="008045A6">
      <w:pPr>
        <w:rPr>
          <w:b/>
          <w:bCs/>
        </w:rPr>
      </w:pPr>
      <w:r w:rsidRPr="008045A6">
        <w:rPr>
          <w:b/>
          <w:bCs/>
        </w:rPr>
        <w:t>8. Conclusión</w:t>
      </w:r>
    </w:p>
    <w:p w14:paraId="6FD5D862" w14:textId="77777777" w:rsidR="008045A6" w:rsidRPr="008045A6" w:rsidRDefault="008045A6" w:rsidP="008045A6">
      <w:r w:rsidRPr="008045A6">
        <w:t>La formalización de estas actividades permitirá fortalecer la operación del área de TI, mejorar la atención a los usuarios, reducir riesgos tecnológicos, proteger la información de la empresa y asegurar una mejor administración de los recursos tecnológicos.</w:t>
      </w:r>
    </w:p>
    <w:p w14:paraId="79DB0C27" w14:textId="77777777" w:rsidR="008045A6" w:rsidRPr="008045A6" w:rsidRDefault="008045A6" w:rsidP="008045A6">
      <w:r w:rsidRPr="008045A6">
        <w:t>Este alcance servirá como base para organizar responsabilidades, medir resultados, documentar procesos, coordinar proveedores, administrar infraestructura crítica y planear mejoras tecnológicas alineadas a las necesidades actuales y futuras de la empresa.</w:t>
      </w:r>
    </w:p>
    <w:p w14:paraId="636E2B61" w14:textId="77777777" w:rsidR="008045A6" w:rsidRPr="008045A6" w:rsidRDefault="008045A6" w:rsidP="008045A6">
      <w:r w:rsidRPr="008045A6">
        <w:t>La propuesta contempla tanto actividades operativas del día a día como actividades preventivas, de control, documentación, continuidad, seguridad y mejora continua, permitiendo que el área de TI evolucione de un soporte reactivo a una gestión tecnológica más ordenada, medible y confiable.</w:t>
      </w:r>
    </w:p>
    <w:p w14:paraId="7BB73DBB" w14:textId="77777777" w:rsidR="008045A6" w:rsidRDefault="008045A6"/>
    <w:sectPr w:rsidR="008045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91F"/>
    <w:multiLevelType w:val="multilevel"/>
    <w:tmpl w:val="65DAE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01071"/>
    <w:multiLevelType w:val="multilevel"/>
    <w:tmpl w:val="FF6E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F5509"/>
    <w:multiLevelType w:val="multilevel"/>
    <w:tmpl w:val="0C6E5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58581F"/>
    <w:multiLevelType w:val="multilevel"/>
    <w:tmpl w:val="D042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358CB"/>
    <w:multiLevelType w:val="multilevel"/>
    <w:tmpl w:val="687C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950A2"/>
    <w:multiLevelType w:val="multilevel"/>
    <w:tmpl w:val="213C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24097"/>
    <w:multiLevelType w:val="multilevel"/>
    <w:tmpl w:val="41629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3E3291"/>
    <w:multiLevelType w:val="multilevel"/>
    <w:tmpl w:val="60AC2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BE709C"/>
    <w:multiLevelType w:val="multilevel"/>
    <w:tmpl w:val="E0362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AF50D3"/>
    <w:multiLevelType w:val="multilevel"/>
    <w:tmpl w:val="0332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BA18F0"/>
    <w:multiLevelType w:val="multilevel"/>
    <w:tmpl w:val="B37E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B20098"/>
    <w:multiLevelType w:val="multilevel"/>
    <w:tmpl w:val="DF58D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02420"/>
    <w:multiLevelType w:val="multilevel"/>
    <w:tmpl w:val="4A3C6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036264"/>
    <w:multiLevelType w:val="multilevel"/>
    <w:tmpl w:val="C0C85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AB699F"/>
    <w:multiLevelType w:val="multilevel"/>
    <w:tmpl w:val="947C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654A38"/>
    <w:multiLevelType w:val="multilevel"/>
    <w:tmpl w:val="0974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918DD"/>
    <w:multiLevelType w:val="multilevel"/>
    <w:tmpl w:val="03842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0A03A1"/>
    <w:multiLevelType w:val="multilevel"/>
    <w:tmpl w:val="AFD0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17462"/>
    <w:multiLevelType w:val="multilevel"/>
    <w:tmpl w:val="4EF0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E004CC"/>
    <w:multiLevelType w:val="multilevel"/>
    <w:tmpl w:val="6A3C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DB5A07"/>
    <w:multiLevelType w:val="multilevel"/>
    <w:tmpl w:val="115C6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54094E"/>
    <w:multiLevelType w:val="multilevel"/>
    <w:tmpl w:val="3348B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C20507"/>
    <w:multiLevelType w:val="multilevel"/>
    <w:tmpl w:val="3432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E3647A"/>
    <w:multiLevelType w:val="multilevel"/>
    <w:tmpl w:val="C1045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E7F3E"/>
    <w:multiLevelType w:val="multilevel"/>
    <w:tmpl w:val="A238E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6521A"/>
    <w:multiLevelType w:val="multilevel"/>
    <w:tmpl w:val="DFC87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736BEE"/>
    <w:multiLevelType w:val="multilevel"/>
    <w:tmpl w:val="D0060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9A3535"/>
    <w:multiLevelType w:val="multilevel"/>
    <w:tmpl w:val="CA5A8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1A200A"/>
    <w:multiLevelType w:val="multilevel"/>
    <w:tmpl w:val="B5D0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9C4C43"/>
    <w:multiLevelType w:val="multilevel"/>
    <w:tmpl w:val="EFB4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F86692"/>
    <w:multiLevelType w:val="multilevel"/>
    <w:tmpl w:val="7B64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6978FB"/>
    <w:multiLevelType w:val="multilevel"/>
    <w:tmpl w:val="2CC0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A64E4C"/>
    <w:multiLevelType w:val="multilevel"/>
    <w:tmpl w:val="0C9E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3C7C74"/>
    <w:multiLevelType w:val="multilevel"/>
    <w:tmpl w:val="85A82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295ABE"/>
    <w:multiLevelType w:val="multilevel"/>
    <w:tmpl w:val="FA08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D826A2"/>
    <w:multiLevelType w:val="multilevel"/>
    <w:tmpl w:val="9038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7366E7"/>
    <w:multiLevelType w:val="multilevel"/>
    <w:tmpl w:val="D40EC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4C7758"/>
    <w:multiLevelType w:val="multilevel"/>
    <w:tmpl w:val="7466D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F61174"/>
    <w:multiLevelType w:val="multilevel"/>
    <w:tmpl w:val="7FEC1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B942FB"/>
    <w:multiLevelType w:val="multilevel"/>
    <w:tmpl w:val="A2DEA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0717339">
    <w:abstractNumId w:val="15"/>
  </w:num>
  <w:num w:numId="2" w16cid:durableId="590313077">
    <w:abstractNumId w:val="13"/>
  </w:num>
  <w:num w:numId="3" w16cid:durableId="383674246">
    <w:abstractNumId w:val="14"/>
  </w:num>
  <w:num w:numId="4" w16cid:durableId="113183134">
    <w:abstractNumId w:val="32"/>
  </w:num>
  <w:num w:numId="5" w16cid:durableId="1902934690">
    <w:abstractNumId w:val="3"/>
  </w:num>
  <w:num w:numId="6" w16cid:durableId="342248301">
    <w:abstractNumId w:val="35"/>
  </w:num>
  <w:num w:numId="7" w16cid:durableId="391270246">
    <w:abstractNumId w:val="26"/>
  </w:num>
  <w:num w:numId="8" w16cid:durableId="1107194499">
    <w:abstractNumId w:val="21"/>
  </w:num>
  <w:num w:numId="9" w16cid:durableId="1870292877">
    <w:abstractNumId w:val="29"/>
  </w:num>
  <w:num w:numId="10" w16cid:durableId="646587084">
    <w:abstractNumId w:val="28"/>
  </w:num>
  <w:num w:numId="11" w16cid:durableId="263727221">
    <w:abstractNumId w:val="12"/>
  </w:num>
  <w:num w:numId="12" w16cid:durableId="1956977780">
    <w:abstractNumId w:val="17"/>
  </w:num>
  <w:num w:numId="13" w16cid:durableId="741607605">
    <w:abstractNumId w:val="23"/>
  </w:num>
  <w:num w:numId="14" w16cid:durableId="721903723">
    <w:abstractNumId w:val="22"/>
  </w:num>
  <w:num w:numId="15" w16cid:durableId="555044059">
    <w:abstractNumId w:val="20"/>
  </w:num>
  <w:num w:numId="16" w16cid:durableId="1554851776">
    <w:abstractNumId w:val="11"/>
  </w:num>
  <w:num w:numId="17" w16cid:durableId="1313408570">
    <w:abstractNumId w:val="10"/>
  </w:num>
  <w:num w:numId="18" w16cid:durableId="508788005">
    <w:abstractNumId w:val="2"/>
  </w:num>
  <w:num w:numId="19" w16cid:durableId="280578826">
    <w:abstractNumId w:val="31"/>
  </w:num>
  <w:num w:numId="20" w16cid:durableId="234122886">
    <w:abstractNumId w:val="0"/>
  </w:num>
  <w:num w:numId="21" w16cid:durableId="1360617961">
    <w:abstractNumId w:val="24"/>
  </w:num>
  <w:num w:numId="22" w16cid:durableId="816530086">
    <w:abstractNumId w:val="34"/>
  </w:num>
  <w:num w:numId="23" w16cid:durableId="539821628">
    <w:abstractNumId w:val="4"/>
  </w:num>
  <w:num w:numId="24" w16cid:durableId="774399065">
    <w:abstractNumId w:val="30"/>
  </w:num>
  <w:num w:numId="25" w16cid:durableId="2035375970">
    <w:abstractNumId w:val="37"/>
  </w:num>
  <w:num w:numId="26" w16cid:durableId="443572668">
    <w:abstractNumId w:val="38"/>
  </w:num>
  <w:num w:numId="27" w16cid:durableId="110518899">
    <w:abstractNumId w:val="7"/>
  </w:num>
  <w:num w:numId="28" w16cid:durableId="380642391">
    <w:abstractNumId w:val="9"/>
  </w:num>
  <w:num w:numId="29" w16cid:durableId="1334142499">
    <w:abstractNumId w:val="25"/>
  </w:num>
  <w:num w:numId="30" w16cid:durableId="1002513274">
    <w:abstractNumId w:val="8"/>
  </w:num>
  <w:num w:numId="31" w16cid:durableId="1276448968">
    <w:abstractNumId w:val="18"/>
  </w:num>
  <w:num w:numId="32" w16cid:durableId="1378816975">
    <w:abstractNumId w:val="1"/>
  </w:num>
  <w:num w:numId="33" w16cid:durableId="583228457">
    <w:abstractNumId w:val="5"/>
  </w:num>
  <w:num w:numId="34" w16cid:durableId="153643280">
    <w:abstractNumId w:val="27"/>
  </w:num>
  <w:num w:numId="35" w16cid:durableId="1346903128">
    <w:abstractNumId w:val="33"/>
  </w:num>
  <w:num w:numId="36" w16cid:durableId="176046144">
    <w:abstractNumId w:val="39"/>
  </w:num>
  <w:num w:numId="37" w16cid:durableId="766583037">
    <w:abstractNumId w:val="6"/>
  </w:num>
  <w:num w:numId="38" w16cid:durableId="486945461">
    <w:abstractNumId w:val="16"/>
  </w:num>
  <w:num w:numId="39" w16cid:durableId="1374577311">
    <w:abstractNumId w:val="36"/>
  </w:num>
  <w:num w:numId="40" w16cid:durableId="19315440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A6"/>
    <w:rsid w:val="00242D41"/>
    <w:rsid w:val="0039226C"/>
    <w:rsid w:val="005F4AD1"/>
    <w:rsid w:val="008045A6"/>
    <w:rsid w:val="009120A8"/>
    <w:rsid w:val="00B61DEE"/>
    <w:rsid w:val="00E1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DCBDC"/>
  <w15:chartTrackingRefBased/>
  <w15:docId w15:val="{8CEE907A-DA42-4917-823B-D4A5B6AC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4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4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4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4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4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4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4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4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4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4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4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4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45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45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45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45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45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45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4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4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4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4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4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45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45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45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4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45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45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E65B90686B614FA13A8CB6F8E7D263" ma:contentTypeVersion="18" ma:contentTypeDescription="Crear nuevo documento." ma:contentTypeScope="" ma:versionID="0097ba48bbcdad4c55a108379056c74d">
  <xsd:schema xmlns:xsd="http://www.w3.org/2001/XMLSchema" xmlns:xs="http://www.w3.org/2001/XMLSchema" xmlns:p="http://schemas.microsoft.com/office/2006/metadata/properties" xmlns:ns3="5d66fd0b-90de-474a-a45e-65ea299cd966" xmlns:ns4="1519ae11-eaa9-4f48-ab2f-b3ed1143685f" targetNamespace="http://schemas.microsoft.com/office/2006/metadata/properties" ma:root="true" ma:fieldsID="ee0ed411c204a678fc6c2ed5a9a4cf41" ns3:_="" ns4:_="">
    <xsd:import namespace="5d66fd0b-90de-474a-a45e-65ea299cd966"/>
    <xsd:import namespace="1519ae11-eaa9-4f48-ab2f-b3ed114368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6fd0b-90de-474a-a45e-65ea299cd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9ae11-eaa9-4f48-ab2f-b3ed1143685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66fd0b-90de-474a-a45e-65ea299cd96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330164-256F-451C-9EA7-94F21274E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6fd0b-90de-474a-a45e-65ea299cd966"/>
    <ds:schemaRef ds:uri="1519ae11-eaa9-4f48-ab2f-b3ed11436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705666-3638-4A3A-A758-22A16FACDE9D}">
  <ds:schemaRefs>
    <ds:schemaRef ds:uri="http://schemas.microsoft.com/office/2006/metadata/properties"/>
    <ds:schemaRef ds:uri="http://schemas.microsoft.com/office/infopath/2007/PartnerControls"/>
    <ds:schemaRef ds:uri="5d66fd0b-90de-474a-a45e-65ea299cd966"/>
  </ds:schemaRefs>
</ds:datastoreItem>
</file>

<file path=customXml/itemProps3.xml><?xml version="1.0" encoding="utf-8"?>
<ds:datastoreItem xmlns:ds="http://schemas.openxmlformats.org/officeDocument/2006/customXml" ds:itemID="{E90CB2B4-E64B-427C-9537-EB77B3BD7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6098</Words>
  <Characters>39820</Characters>
  <Application>Microsoft Office Word</Application>
  <DocSecurity>0</DocSecurity>
  <Lines>1592</Lines>
  <Paragraphs>1241</Paragraphs>
  <ScaleCrop>false</ScaleCrop>
  <Company/>
  <LinksUpToDate>false</LinksUpToDate>
  <CharactersWithSpaces>44677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Jonatan Rojas</dc:creator>
  <cp:keywords/>
  <dc:description/>
  <cp:lastModifiedBy>Jonatan Rojas</cp:lastModifiedBy>
  <cp:revision>2</cp:revision>
  <dcterms:created xsi:type="dcterms:W3CDTF">2026-06-22T20:35:00Z</dcterms:created>
  <dcterms:modified xsi:type="dcterms:W3CDTF">2026-06-22T20:35:00Z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0x01010078E65B90686B614FA13A8CB6F8E7D263</vt:lpwstr>
  </property>
</Properties>
</file>